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1B" w:rsidRDefault="001E1AA3" w:rsidP="001D30B0">
      <w:pPr>
        <w:pStyle w:val="Default"/>
        <w:jc w:val="right"/>
        <w:rPr>
          <w:b/>
          <w:bCs/>
          <w:sz w:val="32"/>
          <w:szCs w:val="32"/>
        </w:rPr>
      </w:pPr>
      <w:r>
        <w:rPr>
          <w:noProof/>
        </w:rPr>
        <w:drawing>
          <wp:anchor distT="36576" distB="36576" distL="36576" distR="36576" simplePos="0" relativeHeight="251654144" behindDoc="0" locked="0" layoutInCell="1" allowOverlap="1" wp14:anchorId="79286CC4" wp14:editId="1EE1A11A">
            <wp:simplePos x="0" y="0"/>
            <wp:positionH relativeFrom="margin">
              <wp:posOffset>-368300</wp:posOffset>
            </wp:positionH>
            <wp:positionV relativeFrom="margin">
              <wp:posOffset>-418465</wp:posOffset>
            </wp:positionV>
            <wp:extent cx="6860540" cy="418465"/>
            <wp:effectExtent l="0" t="0" r="0" b="635"/>
            <wp:wrapSquare wrapText="bothSides"/>
            <wp:docPr id="8" name="Picture 1" descr="corn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ner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50EE2CB3" wp14:editId="5C35A917">
            <wp:extent cx="2688590" cy="850900"/>
            <wp:effectExtent l="0" t="0" r="0" b="6350"/>
            <wp:docPr id="1" name="Picture 1" descr="ENH NHS Logo_Right Aligne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H NHS Logo_Right Aligned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1B" w:rsidRDefault="00EE461B" w:rsidP="005E6068">
      <w:pPr>
        <w:pStyle w:val="Default"/>
        <w:jc w:val="both"/>
        <w:rPr>
          <w:b/>
          <w:bCs/>
          <w:sz w:val="32"/>
          <w:szCs w:val="32"/>
        </w:rPr>
      </w:pPr>
    </w:p>
    <w:p w:rsidR="000020D6" w:rsidRDefault="00581281" w:rsidP="001528E1">
      <w:pPr>
        <w:pStyle w:val="Default"/>
        <w:spacing w:after="120" w:line="252" w:lineRule="auto"/>
        <w:rPr>
          <w:b/>
          <w:bCs/>
          <w:sz w:val="36"/>
          <w:szCs w:val="36"/>
        </w:rPr>
      </w:pPr>
      <w:r w:rsidRPr="003419FC">
        <w:rPr>
          <w:b/>
          <w:bCs/>
          <w:sz w:val="36"/>
          <w:szCs w:val="36"/>
        </w:rPr>
        <w:t>Patient information</w:t>
      </w:r>
      <w:r w:rsidR="009D2B5E">
        <w:rPr>
          <w:b/>
          <w:bCs/>
          <w:sz w:val="36"/>
          <w:szCs w:val="36"/>
        </w:rPr>
        <w:t xml:space="preserve"> – patient-initiated f</w:t>
      </w:r>
      <w:r w:rsidR="00247AA0">
        <w:rPr>
          <w:b/>
          <w:bCs/>
          <w:sz w:val="36"/>
          <w:szCs w:val="36"/>
        </w:rPr>
        <w:t>ollow</w:t>
      </w:r>
      <w:r w:rsidR="004C4560">
        <w:rPr>
          <w:b/>
          <w:bCs/>
          <w:sz w:val="36"/>
          <w:szCs w:val="36"/>
        </w:rPr>
        <w:t>-</w:t>
      </w:r>
      <w:r w:rsidR="007D7A2F">
        <w:rPr>
          <w:b/>
          <w:bCs/>
          <w:sz w:val="36"/>
          <w:szCs w:val="36"/>
        </w:rPr>
        <w:t>u</w:t>
      </w:r>
      <w:r w:rsidR="00247AA0">
        <w:rPr>
          <w:b/>
          <w:bCs/>
          <w:sz w:val="36"/>
          <w:szCs w:val="36"/>
        </w:rPr>
        <w:t>p (PIFU)</w:t>
      </w:r>
    </w:p>
    <w:sdt>
      <w:sdtPr>
        <w:rPr>
          <w:color w:val="auto"/>
          <w:sz w:val="28"/>
          <w:szCs w:val="28"/>
          <w:lang w:eastAsia="en-US"/>
        </w:rPr>
        <w:alias w:val="Specialty/condition"/>
        <w:tag w:val=""/>
        <w:id w:val="418073906"/>
        <w:placeholder>
          <w:docPart w:val="E8F52D911BBA4B14B9F71C43866D9AD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1D42E6" w:rsidRPr="00724B3C" w:rsidRDefault="00BC2179" w:rsidP="001D42E6">
          <w:pPr>
            <w:pStyle w:val="Default"/>
            <w:jc w:val="both"/>
            <w:rPr>
              <w:color w:val="auto"/>
              <w:sz w:val="28"/>
              <w:szCs w:val="28"/>
              <w:lang w:eastAsia="en-US"/>
            </w:rPr>
          </w:pPr>
          <w:r>
            <w:rPr>
              <w:color w:val="auto"/>
              <w:sz w:val="28"/>
              <w:szCs w:val="28"/>
              <w:lang w:eastAsia="en-US"/>
            </w:rPr>
            <w:t>Breast</w:t>
          </w:r>
        </w:p>
      </w:sdtContent>
    </w:sdt>
    <w:p w:rsidR="00C56A2D" w:rsidRDefault="00C56A2D" w:rsidP="001D42E6">
      <w:pPr>
        <w:pStyle w:val="Default"/>
        <w:jc w:val="both"/>
        <w:rPr>
          <w:color w:val="auto"/>
          <w:sz w:val="28"/>
          <w:szCs w:val="28"/>
          <w:lang w:eastAsia="en-US"/>
        </w:rPr>
      </w:pP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What is a ‘patient</w:t>
      </w:r>
      <w:r>
        <w:rPr>
          <w:b/>
          <w:sz w:val="28"/>
          <w:szCs w:val="28"/>
        </w:rPr>
        <w:t>-</w:t>
      </w:r>
      <w:r w:rsidRPr="00005F07">
        <w:rPr>
          <w:b/>
          <w:sz w:val="28"/>
          <w:szCs w:val="28"/>
        </w:rPr>
        <w:t>initiated follow-up’ (PIFU)?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color w:val="FF0000"/>
        </w:rPr>
      </w:pPr>
      <w:r>
        <w:t xml:space="preserve">A patient-initiated follow-up, also known as PIFU, means that you are in control of making your own follow-up appointments at a </w:t>
      </w:r>
      <w:r w:rsidRPr="004C4560">
        <w:t xml:space="preserve">time when you need </w:t>
      </w:r>
      <w:r>
        <w:t>them, or when your circumstances change.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How does PIFU work?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You will have agreed with your healthcare professional that a PIFU is suitable for you.  Your GP will be informed of this by letter. 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>You will have access to the PIFU service for a period of time.  If you require a follow-up appointment during this period, you can contact the hospital to book an appointment without the need to be referred by your GP.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Making an appointment is easy; you just need to call the telephone number provided </w:t>
      </w:r>
      <w:r>
        <w:rPr>
          <w:sz w:val="24"/>
          <w:szCs w:val="24"/>
        </w:rPr>
        <w:t xml:space="preserve">on the back of this leaflet.  </w:t>
      </w:r>
      <w:r w:rsidRPr="001528E1">
        <w:rPr>
          <w:sz w:val="24"/>
          <w:szCs w:val="24"/>
        </w:rPr>
        <w:t>You will be asked for your NHS number</w:t>
      </w:r>
      <w:r>
        <w:rPr>
          <w:sz w:val="24"/>
          <w:szCs w:val="24"/>
        </w:rPr>
        <w:t xml:space="preserve"> </w:t>
      </w:r>
      <w:r w:rsidRPr="001528E1">
        <w:rPr>
          <w:sz w:val="24"/>
          <w:szCs w:val="24"/>
        </w:rPr>
        <w:t xml:space="preserve">which can be found at the top of any hospital letter you have received. 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What if I don’t want a PIFU appointment?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You do not have to have a follow-up appointment. If you would prefer not to have an appointment, you don’t need to do anything. 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>If you don’t contact us to book a follow-up appointment, the PIFU will simply expire and you will receive a discharge letter.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We will not contact you to book the PIFU appointment </w:t>
      </w:r>
      <w:r>
        <w:rPr>
          <w:sz w:val="24"/>
          <w:szCs w:val="24"/>
        </w:rPr>
        <w:t>–</w:t>
      </w:r>
      <w:r w:rsidRPr="001528E1">
        <w:rPr>
          <w:sz w:val="24"/>
          <w:szCs w:val="24"/>
        </w:rPr>
        <w:t xml:space="preserve"> it has to be initiated by you. 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When should I not use PIFU?</w:t>
      </w:r>
    </w:p>
    <w:p w:rsidR="00B20C54" w:rsidRDefault="00B20C54" w:rsidP="00B20C54">
      <w:pPr>
        <w:spacing w:afterLines="120" w:after="288" w:line="21" w:lineRule="atLeast"/>
        <w:ind w:right="283"/>
        <w:jc w:val="both"/>
      </w:pPr>
      <w:r w:rsidRPr="001528E1">
        <w:t xml:space="preserve">You should not use PIFU for medical problems that are not related to </w:t>
      </w:r>
      <w:r w:rsidRPr="00F85A31">
        <w:t>this specialty</w:t>
      </w:r>
      <w:r>
        <w:t>/condition</w:t>
      </w:r>
      <w:r w:rsidRPr="00F85A31">
        <w:t xml:space="preserve">. For </w:t>
      </w:r>
      <w:r w:rsidRPr="001528E1">
        <w:t xml:space="preserve">anything else, your GP remains your first point of contact. </w:t>
      </w:r>
    </w:p>
    <w:p w:rsidR="00B20C54" w:rsidRPr="00BE3118" w:rsidRDefault="00B20C54" w:rsidP="001D42E6">
      <w:pPr>
        <w:pStyle w:val="Default"/>
        <w:jc w:val="both"/>
        <w:rPr>
          <w:color w:val="auto"/>
          <w:sz w:val="28"/>
          <w:szCs w:val="28"/>
          <w:lang w:eastAsia="en-US"/>
        </w:rPr>
      </w:pPr>
    </w:p>
    <w:p w:rsidR="001528E1" w:rsidRPr="009D2B5E" w:rsidRDefault="001528E1" w:rsidP="009D2B5E">
      <w:pPr>
        <w:pStyle w:val="Default"/>
        <w:rPr>
          <w:rFonts w:cs="Times New Roman"/>
          <w:color w:val="auto"/>
          <w:sz w:val="28"/>
          <w:szCs w:val="28"/>
          <w:lang w:eastAsia="en-US"/>
        </w:rPr>
      </w:pPr>
      <w:r w:rsidRPr="00752B64">
        <w:rPr>
          <w:b/>
        </w:rPr>
        <w:t>Please turn over for mor</w:t>
      </w:r>
      <w:r w:rsidR="00724B3C">
        <w:rPr>
          <w:b/>
        </w:rPr>
        <w:t xml:space="preserve">e information relating to your </w:t>
      </w:r>
      <w:sdt>
        <w:sdtPr>
          <w:rPr>
            <w:b/>
            <w:color w:val="auto"/>
            <w:szCs w:val="28"/>
            <w:lang w:eastAsia="en-US"/>
          </w:rPr>
          <w:alias w:val="Specialty/condition"/>
          <w:tag w:val=""/>
          <w:id w:val="1399322440"/>
          <w:placeholder>
            <w:docPart w:val="6E92F4CEB07342D08DBB0B14DB570F1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BC2179">
            <w:rPr>
              <w:b/>
              <w:color w:val="auto"/>
              <w:szCs w:val="28"/>
              <w:lang w:eastAsia="en-US"/>
            </w:rPr>
            <w:t>Breast</w:t>
          </w:r>
        </w:sdtContent>
      </w:sdt>
      <w:r w:rsidR="009D2B5E">
        <w:rPr>
          <w:color w:val="auto"/>
          <w:sz w:val="28"/>
          <w:szCs w:val="28"/>
          <w:lang w:eastAsia="en-US"/>
        </w:rPr>
        <w:t xml:space="preserve"> </w:t>
      </w:r>
      <w:r w:rsidR="001157E9">
        <w:rPr>
          <w:b/>
        </w:rPr>
        <w:t>PIFU.</w:t>
      </w:r>
    </w:p>
    <w:p w:rsidR="00F85A31" w:rsidRDefault="00F85A31" w:rsidP="00005F07">
      <w:pPr>
        <w:spacing w:afterLines="120" w:after="288" w:line="21" w:lineRule="atLeast"/>
        <w:ind w:right="283"/>
        <w:jc w:val="both"/>
        <w:rPr>
          <w:b/>
        </w:rPr>
      </w:pPr>
    </w:p>
    <w:p w:rsidR="00C56A2D" w:rsidRDefault="00C56A2D" w:rsidP="00005F07">
      <w:pPr>
        <w:spacing w:afterLines="120" w:after="288" w:line="21" w:lineRule="atLeast"/>
        <w:ind w:right="283"/>
        <w:jc w:val="both"/>
        <w:rPr>
          <w:b/>
        </w:rPr>
        <w:sectPr w:rsidR="00C56A2D" w:rsidSect="00005F07">
          <w:footerReference w:type="default" r:id="rId11"/>
          <w:pgSz w:w="11906" w:h="16838"/>
          <w:pgMar w:top="1134" w:right="566" w:bottom="567" w:left="1134" w:header="709" w:footer="709" w:gutter="0"/>
          <w:cols w:space="708"/>
          <w:docGrid w:linePitch="360"/>
        </w:sectPr>
      </w:pPr>
    </w:p>
    <w:p w:rsidR="004D1C13" w:rsidRDefault="00752B64" w:rsidP="004D1C13">
      <w:pPr>
        <w:pStyle w:val="Default"/>
        <w:jc w:val="both"/>
        <w:rPr>
          <w:b/>
          <w:sz w:val="28"/>
          <w:szCs w:val="28"/>
        </w:rPr>
      </w:pPr>
      <w:r w:rsidRPr="00724B3C">
        <w:rPr>
          <w:b/>
          <w:sz w:val="28"/>
          <w:szCs w:val="28"/>
        </w:rPr>
        <w:lastRenderedPageBreak/>
        <w:t>The</w:t>
      </w:r>
      <w:r w:rsidR="00724B3C" w:rsidRPr="00724B3C">
        <w:rPr>
          <w:b/>
          <w:color w:val="auto"/>
          <w:sz w:val="28"/>
          <w:szCs w:val="28"/>
          <w:lang w:eastAsia="en-US"/>
        </w:rPr>
        <w:t xml:space="preserve"> </w:t>
      </w:r>
      <w:sdt>
        <w:sdtPr>
          <w:rPr>
            <w:b/>
            <w:color w:val="auto"/>
            <w:sz w:val="28"/>
            <w:szCs w:val="28"/>
            <w:lang w:eastAsia="en-US"/>
          </w:rPr>
          <w:alias w:val="Specialty/condition"/>
          <w:tag w:val=""/>
          <w:id w:val="-707418721"/>
          <w:placeholder>
            <w:docPart w:val="5124BE1403F74813ADCEF129FBCD1248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BC2179">
            <w:rPr>
              <w:b/>
              <w:color w:val="auto"/>
              <w:sz w:val="28"/>
              <w:szCs w:val="28"/>
              <w:lang w:eastAsia="en-US"/>
            </w:rPr>
            <w:t>Breast</w:t>
          </w:r>
        </w:sdtContent>
      </w:sdt>
      <w:r w:rsidRPr="00724B3C">
        <w:rPr>
          <w:b/>
          <w:sz w:val="28"/>
          <w:szCs w:val="28"/>
        </w:rPr>
        <w:t xml:space="preserve"> PIFU service</w:t>
      </w:r>
      <w:r w:rsidR="00F120FD" w:rsidRPr="00724B3C">
        <w:rPr>
          <w:b/>
          <w:sz w:val="28"/>
          <w:szCs w:val="28"/>
        </w:rPr>
        <w:t>:</w:t>
      </w:r>
    </w:p>
    <w:p w:rsidR="007925A7" w:rsidRPr="004D1C13" w:rsidRDefault="007925A7" w:rsidP="004D1C13">
      <w:pPr>
        <w:pStyle w:val="Default"/>
        <w:jc w:val="both"/>
        <w:rPr>
          <w:b/>
          <w:sz w:val="28"/>
          <w:szCs w:val="28"/>
        </w:rPr>
      </w:pPr>
    </w:p>
    <w:p w:rsidR="00BC2179" w:rsidRPr="00BC2179" w:rsidRDefault="00BC2179" w:rsidP="00BC2179">
      <w:pPr>
        <w:pStyle w:val="ListParagraph"/>
        <w:numPr>
          <w:ilvl w:val="0"/>
          <w:numId w:val="10"/>
        </w:numPr>
        <w:rPr>
          <w:rFonts w:cs="Arial"/>
          <w:color w:val="222222"/>
          <w:sz w:val="24"/>
          <w:szCs w:val="24"/>
        </w:rPr>
      </w:pPr>
      <w:r w:rsidRPr="00BC2179">
        <w:rPr>
          <w:rFonts w:cs="Arial"/>
          <w:color w:val="222222"/>
          <w:sz w:val="24"/>
          <w:szCs w:val="24"/>
        </w:rPr>
        <w:t xml:space="preserve">You will have 6 months of access to the </w:t>
      </w:r>
      <w:r>
        <w:rPr>
          <w:rFonts w:cs="Arial"/>
          <w:color w:val="222222"/>
          <w:sz w:val="24"/>
          <w:szCs w:val="24"/>
        </w:rPr>
        <w:t>Breast</w:t>
      </w:r>
      <w:r w:rsidRPr="00BC2179">
        <w:rPr>
          <w:rFonts w:cs="Arial"/>
          <w:color w:val="222222"/>
          <w:sz w:val="24"/>
          <w:szCs w:val="24"/>
        </w:rPr>
        <w:t xml:space="preserve"> service via PIFU.</w:t>
      </w:r>
      <w:r>
        <w:rPr>
          <w:rFonts w:cs="Arial"/>
          <w:color w:val="222222"/>
          <w:sz w:val="24"/>
          <w:szCs w:val="24"/>
        </w:rPr>
        <w:br/>
      </w:r>
    </w:p>
    <w:p w:rsidR="00BC2179" w:rsidRDefault="00BC2179" w:rsidP="00BC2179">
      <w:pPr>
        <w:pStyle w:val="ListParagraph"/>
        <w:numPr>
          <w:ilvl w:val="0"/>
          <w:numId w:val="10"/>
        </w:numPr>
        <w:rPr>
          <w:rFonts w:cs="Arial"/>
          <w:color w:val="222222"/>
          <w:sz w:val="24"/>
          <w:szCs w:val="24"/>
        </w:rPr>
      </w:pPr>
      <w:r w:rsidRPr="00BC2179">
        <w:rPr>
          <w:rFonts w:cs="Arial"/>
          <w:color w:val="222222"/>
          <w:sz w:val="24"/>
          <w:szCs w:val="24"/>
        </w:rPr>
        <w:t xml:space="preserve">When your PIFU expires after 6 months without needing our support, you will be discharged from the service. You will need to contact your GP to be referred back to the </w:t>
      </w:r>
      <w:r>
        <w:rPr>
          <w:rFonts w:cs="Arial"/>
          <w:color w:val="222222"/>
          <w:sz w:val="24"/>
          <w:szCs w:val="24"/>
        </w:rPr>
        <w:t>Breast</w:t>
      </w:r>
      <w:r w:rsidRPr="00BC2179">
        <w:rPr>
          <w:rFonts w:cs="Arial"/>
          <w:color w:val="222222"/>
          <w:sz w:val="24"/>
          <w:szCs w:val="24"/>
        </w:rPr>
        <w:t xml:space="preserve"> service, if needed.</w:t>
      </w:r>
      <w:r>
        <w:rPr>
          <w:rFonts w:cs="Arial"/>
          <w:color w:val="222222"/>
          <w:sz w:val="24"/>
          <w:szCs w:val="24"/>
        </w:rPr>
        <w:br/>
      </w:r>
    </w:p>
    <w:p w:rsidR="003B2BD2" w:rsidRPr="00100137" w:rsidRDefault="00BC2179" w:rsidP="00BC2179">
      <w:pPr>
        <w:pStyle w:val="ListParagraph"/>
        <w:numPr>
          <w:ilvl w:val="0"/>
          <w:numId w:val="10"/>
        </w:numPr>
        <w:rPr>
          <w:rFonts w:cs="Arial"/>
          <w:color w:val="222222"/>
          <w:sz w:val="24"/>
          <w:szCs w:val="24"/>
        </w:rPr>
      </w:pPr>
      <w:r w:rsidRPr="00BC2179">
        <w:rPr>
          <w:rFonts w:cs="Arial"/>
          <w:color w:val="222222"/>
          <w:sz w:val="24"/>
          <w:szCs w:val="24"/>
        </w:rPr>
        <w:t>If you have a new concern, your GP remains your first point of contact so that you receive an appointment into the correct clinic.</w:t>
      </w:r>
      <w:r w:rsidRPr="00100137">
        <w:rPr>
          <w:rFonts w:cs="Arial"/>
          <w:color w:val="222222"/>
        </w:rPr>
        <w:br/>
      </w:r>
    </w:p>
    <w:p w:rsidR="00C22D44" w:rsidRDefault="00C22D44" w:rsidP="001157E9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752B64">
        <w:rPr>
          <w:b/>
          <w:sz w:val="28"/>
          <w:szCs w:val="28"/>
        </w:rPr>
        <w:t xml:space="preserve">Under what circumstances should I arrange an appointment? </w:t>
      </w:r>
    </w:p>
    <w:p w:rsidR="004D1C13" w:rsidRDefault="004D1C13" w:rsidP="00C2437F">
      <w:pPr>
        <w:rPr>
          <w:sz w:val="23"/>
          <w:szCs w:val="23"/>
        </w:rPr>
      </w:pPr>
      <w:r>
        <w:rPr>
          <w:sz w:val="23"/>
          <w:szCs w:val="23"/>
        </w:rPr>
        <w:t>Your healthcare professional will advise you of the circumstances in which you should arrange an appointment. This will depend on your specific condition.</w:t>
      </w:r>
    </w:p>
    <w:p w:rsidR="00BC2179" w:rsidRDefault="00BC2179" w:rsidP="00C2437F">
      <w:pPr>
        <w:rPr>
          <w:bCs/>
        </w:rPr>
      </w:pPr>
      <w:r>
        <w:rPr>
          <w:sz w:val="23"/>
          <w:szCs w:val="23"/>
        </w:rPr>
        <w:br/>
        <w:t>An example of a reason to arrange an appointment could i</w:t>
      </w:r>
      <w:r>
        <w:rPr>
          <w:bCs/>
        </w:rPr>
        <w:t xml:space="preserve">nclude </w:t>
      </w:r>
      <w:r w:rsidR="004D1C13">
        <w:rPr>
          <w:bCs/>
        </w:rPr>
        <w:t xml:space="preserve">if you notice a change or lump in </w:t>
      </w:r>
      <w:r>
        <w:rPr>
          <w:bCs/>
        </w:rPr>
        <w:t xml:space="preserve">your </w:t>
      </w:r>
      <w:r w:rsidR="004D1C13">
        <w:rPr>
          <w:bCs/>
        </w:rPr>
        <w:t xml:space="preserve">breast. </w:t>
      </w:r>
      <w:r>
        <w:rPr>
          <w:bCs/>
        </w:rPr>
        <w:br/>
      </w:r>
      <w:r>
        <w:rPr>
          <w:bCs/>
        </w:rPr>
        <w:br/>
        <w:t>Please contact</w:t>
      </w:r>
      <w:r w:rsidRPr="00C2437F">
        <w:rPr>
          <w:bCs/>
        </w:rPr>
        <w:t xml:space="preserve"> a member of the adm</w:t>
      </w:r>
      <w:r>
        <w:rPr>
          <w:bCs/>
        </w:rPr>
        <w:t>inistration team who will arrange a follow-up</w:t>
      </w:r>
      <w:r w:rsidRPr="00C2437F">
        <w:rPr>
          <w:bCs/>
        </w:rPr>
        <w:t xml:space="preserve"> appo</w:t>
      </w:r>
      <w:r>
        <w:rPr>
          <w:bCs/>
        </w:rPr>
        <w:t>intment for you within 4 weeks.</w:t>
      </w:r>
    </w:p>
    <w:p w:rsidR="00BC2179" w:rsidRDefault="00BC2179" w:rsidP="00C2437F">
      <w:pPr>
        <w:rPr>
          <w:bCs/>
        </w:rPr>
      </w:pPr>
    </w:p>
    <w:p w:rsidR="00BC2179" w:rsidRDefault="00BC2179" w:rsidP="00C2437F">
      <w:pPr>
        <w:rPr>
          <w:rFonts w:cs="Arial"/>
          <w:color w:val="222222"/>
        </w:rPr>
      </w:pPr>
      <w:r>
        <w:rPr>
          <w:rFonts w:cs="Arial"/>
          <w:color w:val="222222"/>
        </w:rPr>
        <w:t xml:space="preserve">You should only </w:t>
      </w:r>
      <w:r w:rsidRPr="00932319">
        <w:rPr>
          <w:rFonts w:cs="Arial"/>
          <w:color w:val="222222"/>
        </w:rPr>
        <w:t>make an appointment to be followed up</w:t>
      </w:r>
      <w:r>
        <w:rPr>
          <w:rFonts w:cs="Arial"/>
          <w:color w:val="222222"/>
        </w:rPr>
        <w:t xml:space="preserve"> with </w:t>
      </w:r>
      <w:r w:rsidRPr="00932319">
        <w:rPr>
          <w:rFonts w:cs="Arial"/>
          <w:color w:val="222222"/>
        </w:rPr>
        <w:t xml:space="preserve">the </w:t>
      </w:r>
      <w:r>
        <w:rPr>
          <w:rFonts w:cs="Arial"/>
          <w:color w:val="222222"/>
        </w:rPr>
        <w:t>Breast unit</w:t>
      </w:r>
      <w:r w:rsidRPr="00932319">
        <w:rPr>
          <w:rFonts w:cs="Arial"/>
          <w:color w:val="222222"/>
        </w:rPr>
        <w:t xml:space="preserve"> if you are seeking further consultation about the original condition you were seen for.</w:t>
      </w:r>
    </w:p>
    <w:p w:rsidR="004E101F" w:rsidRPr="00BC2179" w:rsidRDefault="004E101F" w:rsidP="00C2437F">
      <w:pPr>
        <w:rPr>
          <w:bCs/>
        </w:rPr>
      </w:pPr>
    </w:p>
    <w:p w:rsidR="00F13E9B" w:rsidRPr="00100137" w:rsidRDefault="00B1741A" w:rsidP="00100137">
      <w:pPr>
        <w:rPr>
          <w:bCs/>
        </w:rPr>
      </w:pPr>
      <w:r>
        <w:rPr>
          <w:bCs/>
        </w:rPr>
        <w:t xml:space="preserve"> </w:t>
      </w:r>
      <w:r w:rsidR="00D914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BD2F4E" wp14:editId="30CCA844">
                <wp:simplePos x="0" y="0"/>
                <wp:positionH relativeFrom="column">
                  <wp:posOffset>-58420</wp:posOffset>
                </wp:positionH>
                <wp:positionV relativeFrom="paragraph">
                  <wp:posOffset>151130</wp:posOffset>
                </wp:positionV>
                <wp:extent cx="6384290" cy="3420745"/>
                <wp:effectExtent l="0" t="0" r="16510" b="27305"/>
                <wp:wrapTight wrapText="bothSides">
                  <wp:wrapPolygon edited="0">
                    <wp:start x="0" y="0"/>
                    <wp:lineTo x="0" y="21652"/>
                    <wp:lineTo x="21591" y="21652"/>
                    <wp:lineTo x="21591" y="0"/>
                    <wp:lineTo x="0" y="0"/>
                  </wp:wrapPolygon>
                </wp:wrapTight>
                <wp:docPr id="10" name="Green box-conta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290" cy="342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608AA" w:rsidRPr="006A2693" w:rsidRDefault="00E608AA" w:rsidP="00E608AA">
                            <w:pPr>
                              <w:spacing w:afterLines="120" w:after="288" w:line="22" w:lineRule="atLeast"/>
                              <w:ind w:right="-329"/>
                              <w:rPr>
                                <w:b/>
                              </w:rPr>
                            </w:pPr>
                            <w:r w:rsidRPr="006A2693">
                              <w:rPr>
                                <w:b/>
                              </w:rPr>
                              <w:t>To have a PIFU appointment you must:</w:t>
                            </w:r>
                          </w:p>
                          <w:p w:rsidR="00100137" w:rsidRDefault="00B20C54" w:rsidP="001001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autoSpaceDN w:val="0"/>
                              <w:spacing w:afterLines="120" w:after="288" w:line="22" w:lineRule="atLeast"/>
                              <w:ind w:left="426" w:right="-329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C22D44" w:rsidRPr="006A2693">
                              <w:rPr>
                                <w:sz w:val="24"/>
                                <w:szCs w:val="24"/>
                              </w:rPr>
                              <w:t>ave been told by your healthcare professional that this is appropriate for you</w:t>
                            </w:r>
                            <w:r w:rsidR="00E608AA" w:rsidRPr="006A269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A2693" w:rsidRPr="00100137" w:rsidRDefault="00B20C54" w:rsidP="001001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autoSpaceDN w:val="0"/>
                              <w:spacing w:afterLines="120" w:after="288" w:line="22" w:lineRule="atLeast"/>
                              <w:ind w:left="426" w:right="-329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00137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C22D44" w:rsidRPr="00100137">
                              <w:rPr>
                                <w:sz w:val="24"/>
                                <w:szCs w:val="24"/>
                              </w:rPr>
                              <w:t xml:space="preserve">ontact us within the timeframe advised by your </w:t>
                            </w:r>
                            <w:r w:rsidRPr="00100137">
                              <w:rPr>
                                <w:sz w:val="24"/>
                                <w:szCs w:val="24"/>
                              </w:rPr>
                              <w:t>healthcare professional</w:t>
                            </w:r>
                            <w:r w:rsidR="00C22D44" w:rsidRPr="0010013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6A2693" w:rsidRPr="0010013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E003B" w:rsidRPr="00220CB8" w:rsidRDefault="002E003B" w:rsidP="002E003B">
                            <w:pPr>
                              <w:rPr>
                                <w:b/>
                              </w:rPr>
                            </w:pPr>
                            <w:r w:rsidRPr="00220CB8">
                              <w:rPr>
                                <w:b/>
                              </w:rPr>
                              <w:t>Booking a PIFU in 4 easy steps</w:t>
                            </w:r>
                          </w:p>
                          <w:p w:rsidR="002E003B" w:rsidRPr="00220CB8" w:rsidRDefault="002E003B" w:rsidP="002E003B">
                            <w:pPr>
                              <w:rPr>
                                <w:b/>
                              </w:rPr>
                            </w:pPr>
                          </w:p>
                          <w:p w:rsidR="002E003B" w:rsidRPr="00220CB8" w:rsidRDefault="002E003B" w:rsidP="002E003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Lines="120" w:after="288" w:line="360" w:lineRule="auto"/>
                              <w:ind w:right="-329"/>
                              <w:rPr>
                                <w:sz w:val="24"/>
                                <w:szCs w:val="24"/>
                              </w:rPr>
                            </w:pPr>
                            <w:r w:rsidRPr="00220CB8">
                              <w:rPr>
                                <w:sz w:val="24"/>
                                <w:szCs w:val="24"/>
                              </w:rPr>
                              <w:t>Call the a</w:t>
                            </w:r>
                            <w:r w:rsidR="00BC2179" w:rsidRPr="00220CB8">
                              <w:rPr>
                                <w:sz w:val="24"/>
                                <w:szCs w:val="24"/>
                              </w:rPr>
                              <w:t xml:space="preserve">dministrative team </w:t>
                            </w:r>
                            <w:r w:rsidR="00100137" w:rsidRPr="00220CB8">
                              <w:rPr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="00100137" w:rsidRPr="00220CB8">
                              <w:rPr>
                                <w:b/>
                                <w:sz w:val="24"/>
                                <w:szCs w:val="24"/>
                              </w:rPr>
                              <w:t>01438 288616</w:t>
                            </w:r>
                            <w:r w:rsidR="00100137" w:rsidRPr="00220CB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2179" w:rsidRPr="00220CB8">
                              <w:rPr>
                                <w:sz w:val="24"/>
                                <w:szCs w:val="24"/>
                              </w:rPr>
                              <w:t>(opening hours</w:t>
                            </w:r>
                            <w:r w:rsidRPr="00220CB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alias w:val="Hotline opening times"/>
                                <w:tag w:val=""/>
                                <w:id w:val="-1889873929"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1E0DA6" w:rsidRPr="00220CB8"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>Monday to Friday, 9am to 4</w:t>
                                </w:r>
                                <w:r w:rsidRPr="00220CB8"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>pm</w:t>
                                </w:r>
                                <w:r w:rsidR="00100137" w:rsidRPr="00220CB8"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 xml:space="preserve"> – excluding bank holidays</w:t>
                                </w:r>
                                <w:r w:rsidRPr="00220CB8"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  <w:p w:rsidR="002E003B" w:rsidRPr="00220CB8" w:rsidRDefault="002E003B" w:rsidP="002E003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20CB8">
                              <w:rPr>
                                <w:sz w:val="24"/>
                                <w:szCs w:val="24"/>
                              </w:rPr>
                              <w:t xml:space="preserve">Explain you </w:t>
                            </w:r>
                            <w:r w:rsidR="00B1741A" w:rsidRPr="00220CB8">
                              <w:rPr>
                                <w:sz w:val="24"/>
                                <w:szCs w:val="24"/>
                              </w:rPr>
                              <w:t xml:space="preserve">require a PIFU appointment with Breast </w:t>
                            </w:r>
                            <w:r w:rsidRPr="00220CB8">
                              <w:rPr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100137" w:rsidRPr="00220CB8">
                              <w:rPr>
                                <w:sz w:val="24"/>
                                <w:szCs w:val="24"/>
                              </w:rPr>
                              <w:t>your c</w:t>
                            </w:r>
                            <w:r w:rsidRPr="00220CB8">
                              <w:rPr>
                                <w:sz w:val="24"/>
                                <w:szCs w:val="24"/>
                              </w:rPr>
                              <w:t xml:space="preserve">onsultant </w:t>
                            </w:r>
                          </w:p>
                          <w:p w:rsidR="002E003B" w:rsidRPr="00220CB8" w:rsidRDefault="002E003B" w:rsidP="002E003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20CB8">
                              <w:rPr>
                                <w:sz w:val="24"/>
                                <w:szCs w:val="24"/>
                              </w:rPr>
                              <w:t>Agree an appointment date and time</w:t>
                            </w:r>
                          </w:p>
                          <w:p w:rsidR="002E003B" w:rsidRPr="00220CB8" w:rsidRDefault="00100137" w:rsidP="002E003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right="-327"/>
                              <w:rPr>
                                <w:sz w:val="24"/>
                                <w:szCs w:val="24"/>
                              </w:rPr>
                            </w:pPr>
                            <w:r w:rsidRPr="00220CB8">
                              <w:rPr>
                                <w:sz w:val="24"/>
                                <w:szCs w:val="24"/>
                              </w:rPr>
                              <w:t xml:space="preserve">Attend telephone </w:t>
                            </w:r>
                            <w:r w:rsidR="002E003B" w:rsidRPr="00220CB8">
                              <w:rPr>
                                <w:sz w:val="24"/>
                                <w:szCs w:val="24"/>
                              </w:rPr>
                              <w:t>or face</w:t>
                            </w:r>
                            <w:r w:rsidRPr="00220CB8">
                              <w:rPr>
                                <w:sz w:val="24"/>
                                <w:szCs w:val="24"/>
                              </w:rPr>
                              <w:t>-to-</w:t>
                            </w:r>
                            <w:r w:rsidR="002E003B" w:rsidRPr="00220CB8">
                              <w:rPr>
                                <w:sz w:val="24"/>
                                <w:szCs w:val="24"/>
                              </w:rPr>
                              <w:t>face appointment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Green box-contact" o:spid="_x0000_s1026" style="position:absolute;margin-left:-4.6pt;margin-top:11.9pt;width:502.7pt;height:26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eYBQIAAAsEAAAOAAAAZHJzL2Uyb0RvYy54bWysU9tu2zAMfR+wfxD03thx3aY14hRFgxQD&#10;iq1Atg+QZTkWoNsoJXb39aPkLEm3PQ3zgyyK1CHPIbV8GLUiBwFeWlPT+SynRBhuW2l2Nf32dXN1&#10;R4kPzLRMWSNq+iY8fVh9/LAcXCUK21vVCiAIYnw1uJr2IbgqyzzvhWZ+Zp0w6OwsaBbQhF3WAhsQ&#10;XausyPPbbLDQOrBceI+n68lJVwm/6wQPX7rOi0BUTbG2kFZIaxPXbLVk1Q6Y6yU/lsH+oQrNpMGk&#10;J6g1C4zsQf4BpSUH620XZtzqzHad5CJxQDbz/Dc22545kbigON6dZPL/D5Z/PrwCkS32DuUxTGOP&#10;nkEIQxo7XnFrAuMhqjQ4X2Hw1r3C0fK4jZTHDnT8IxkyJmXfTsqKMRCOh7fXd2Vxjxk4+q7LIl+U&#10;NxE1O1934MOzsJrETU0BW5cUZYcXH6bQXyExm7dKthupVDJg1zwpIAeGbd6k74j+LkwZMiDRYpHP&#10;E/Q7p7/EWOSP63LxN4xYw5r5fsqVEGIYq7QMAqY6lUFmUbBJorgLYzMmmYsYHU8a276h9Ph2kG1v&#10;4QclA85hTf33PQNBifpksNH387KMg5uM8mZRoAGXnubSwwxHqJryAJRMxlOYxh3nzbHwYraOowaJ&#10;v7GP+2A7meQ913QsHicuNej4OuJIX9op6vyGVz8BAAD//wMAUEsDBBQABgAIAAAAIQACiJs83AAA&#10;AAkBAAAPAAAAZHJzL2Rvd25yZXYueG1sTI/BTsNADETvSPzDykjc2g1BiUiaTYWQkJAQBwof4GZN&#10;kjbrDdltm/w95gRHe8bjN9V2doM60xR6zwbu1gko4sbbnlsDnx/PqwdQISJbHDyTgYUCbOvrqwpL&#10;6y/8TuddbJWEcCjRQBfjWGodmo4chrUfiUX78pPDKOPUajvhRcLdoNMkybXDnuVDhyM9ddQcdydn&#10;YO4dvlG2xJQOh5fXQo6+F2vM7c38uAEVaY5/ZvjFF3SohWnvT2yDGgysilScBtJ7aSB6UeSy2BvI&#10;8jQDXVf6f4P6BwAA//8DAFBLAQItABQABgAIAAAAIQC2gziS/gAAAOEBAAATAAAAAAAAAAAAAAAA&#10;AAAAAABbQ29udGVudF9UeXBlc10ueG1sUEsBAi0AFAAGAAgAAAAhADj9If/WAAAAlAEAAAsAAAAA&#10;AAAAAAAAAAAALwEAAF9yZWxzLy5yZWxzUEsBAi0AFAAGAAgAAAAhAIw+x5gFAgAACwQAAA4AAAAA&#10;AAAAAAAAAAAALgIAAGRycy9lMm9Eb2MueG1sUEsBAi0AFAAGAAgAAAAhAAKImzzcAAAACQEAAA8A&#10;AAAAAAAAAAAAAAAAXwQAAGRycy9kb3ducmV2LnhtbFBLBQYAAAAABAAEAPMAAABoBQAAAAA=&#10;" strokecolor="#70ad47" strokeweight=".35281mm">
                <v:textbox>
                  <w:txbxContent>
                    <w:p w:rsidR="00E608AA" w:rsidRPr="006A2693" w:rsidRDefault="00E608AA" w:rsidP="00E608AA">
                      <w:pPr>
                        <w:spacing w:afterLines="120" w:after="288" w:line="22" w:lineRule="atLeast"/>
                        <w:ind w:right="-329"/>
                        <w:rPr>
                          <w:b/>
                        </w:rPr>
                      </w:pPr>
                      <w:r w:rsidRPr="006A2693">
                        <w:rPr>
                          <w:b/>
                        </w:rPr>
                        <w:t>To have a PIFU appointment you must:</w:t>
                      </w:r>
                    </w:p>
                    <w:p w:rsidR="00100137" w:rsidRDefault="00B20C54" w:rsidP="0010013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AutoHyphens/>
                        <w:autoSpaceDN w:val="0"/>
                        <w:spacing w:afterLines="120" w:after="288" w:line="22" w:lineRule="atLeast"/>
                        <w:ind w:left="426" w:right="-329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="00C22D44" w:rsidRPr="006A2693">
                        <w:rPr>
                          <w:sz w:val="24"/>
                          <w:szCs w:val="24"/>
                        </w:rPr>
                        <w:t>ave been told by your healthcare professional that this is appropriate for you</w:t>
                      </w:r>
                      <w:r w:rsidR="00E608AA" w:rsidRPr="006A269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A2693" w:rsidRPr="00100137" w:rsidRDefault="00B20C54" w:rsidP="0010013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AutoHyphens/>
                        <w:autoSpaceDN w:val="0"/>
                        <w:spacing w:afterLines="120" w:after="288" w:line="22" w:lineRule="atLeast"/>
                        <w:ind w:left="426" w:right="-329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00137">
                        <w:rPr>
                          <w:sz w:val="24"/>
                          <w:szCs w:val="24"/>
                        </w:rPr>
                        <w:t>C</w:t>
                      </w:r>
                      <w:r w:rsidR="00C22D44" w:rsidRPr="00100137">
                        <w:rPr>
                          <w:sz w:val="24"/>
                          <w:szCs w:val="24"/>
                        </w:rPr>
                        <w:t xml:space="preserve">ontact us within the timeframe advised by your </w:t>
                      </w:r>
                      <w:r w:rsidRPr="00100137">
                        <w:rPr>
                          <w:sz w:val="24"/>
                          <w:szCs w:val="24"/>
                        </w:rPr>
                        <w:t>healthcare professional</w:t>
                      </w:r>
                      <w:r w:rsidR="00C22D44" w:rsidRPr="00100137">
                        <w:rPr>
                          <w:sz w:val="24"/>
                          <w:szCs w:val="24"/>
                        </w:rPr>
                        <w:t>.</w:t>
                      </w:r>
                      <w:r w:rsidR="006A2693" w:rsidRPr="0010013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2E003B" w:rsidRPr="00220CB8" w:rsidRDefault="002E003B" w:rsidP="002E003B">
                      <w:pPr>
                        <w:rPr>
                          <w:b/>
                        </w:rPr>
                      </w:pPr>
                      <w:r w:rsidRPr="00220CB8">
                        <w:rPr>
                          <w:b/>
                        </w:rPr>
                        <w:t>Booking a PIFU in 4 easy steps</w:t>
                      </w:r>
                    </w:p>
                    <w:p w:rsidR="002E003B" w:rsidRPr="00220CB8" w:rsidRDefault="002E003B" w:rsidP="002E003B">
                      <w:pPr>
                        <w:rPr>
                          <w:b/>
                        </w:rPr>
                      </w:pPr>
                    </w:p>
                    <w:p w:rsidR="002E003B" w:rsidRPr="00220CB8" w:rsidRDefault="002E003B" w:rsidP="002E003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Lines="120" w:after="288" w:line="360" w:lineRule="auto"/>
                        <w:ind w:right="-329"/>
                        <w:rPr>
                          <w:sz w:val="24"/>
                          <w:szCs w:val="24"/>
                        </w:rPr>
                      </w:pPr>
                      <w:r w:rsidRPr="00220CB8">
                        <w:rPr>
                          <w:sz w:val="24"/>
                          <w:szCs w:val="24"/>
                        </w:rPr>
                        <w:t>Call the a</w:t>
                      </w:r>
                      <w:r w:rsidR="00BC2179" w:rsidRPr="00220CB8">
                        <w:rPr>
                          <w:sz w:val="24"/>
                          <w:szCs w:val="24"/>
                        </w:rPr>
                        <w:t xml:space="preserve">dministrative team </w:t>
                      </w:r>
                      <w:r w:rsidR="00100137" w:rsidRPr="00220CB8">
                        <w:rPr>
                          <w:sz w:val="24"/>
                          <w:szCs w:val="24"/>
                        </w:rPr>
                        <w:t xml:space="preserve">on </w:t>
                      </w:r>
                      <w:r w:rsidR="00100137" w:rsidRPr="00220CB8">
                        <w:rPr>
                          <w:b/>
                          <w:sz w:val="24"/>
                          <w:szCs w:val="24"/>
                        </w:rPr>
                        <w:t>01438 288616</w:t>
                      </w:r>
                      <w:r w:rsidR="00100137" w:rsidRPr="00220CB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C2179" w:rsidRPr="00220CB8">
                        <w:rPr>
                          <w:sz w:val="24"/>
                          <w:szCs w:val="24"/>
                        </w:rPr>
                        <w:t>(opening hours</w:t>
                      </w:r>
                      <w:r w:rsidRPr="00220CB8">
                        <w:rPr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sz w:val="24"/>
                            <w:szCs w:val="24"/>
                          </w:rPr>
                          <w:alias w:val="Hotline opening times"/>
                          <w:tag w:val=""/>
                          <w:id w:val="-1889873929"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/>
                        <w:sdtContent>
                          <w:r w:rsidR="001E0DA6" w:rsidRPr="00220CB8">
                            <w:rPr>
                              <w:rFonts w:cs="Arial"/>
                              <w:sz w:val="24"/>
                              <w:szCs w:val="24"/>
                            </w:rPr>
                            <w:t>Monday to Friday, 9am to 4</w:t>
                          </w:r>
                          <w:r w:rsidRPr="00220CB8">
                            <w:rPr>
                              <w:rFonts w:cs="Arial"/>
                              <w:sz w:val="24"/>
                              <w:szCs w:val="24"/>
                            </w:rPr>
                            <w:t>pm</w:t>
                          </w:r>
                          <w:r w:rsidR="00100137" w:rsidRPr="00220CB8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– excluding bank holidays</w:t>
                          </w:r>
                          <w:r w:rsidRPr="00220CB8">
                            <w:rPr>
                              <w:rFonts w:cs="Arial"/>
                              <w:sz w:val="24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  <w:p w:rsidR="002E003B" w:rsidRPr="00220CB8" w:rsidRDefault="002E003B" w:rsidP="002E003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20CB8">
                        <w:rPr>
                          <w:sz w:val="24"/>
                          <w:szCs w:val="24"/>
                        </w:rPr>
                        <w:t xml:space="preserve">Explain you </w:t>
                      </w:r>
                      <w:r w:rsidR="00B1741A" w:rsidRPr="00220CB8">
                        <w:rPr>
                          <w:sz w:val="24"/>
                          <w:szCs w:val="24"/>
                        </w:rPr>
                        <w:t xml:space="preserve">require a PIFU appointment with Breast </w:t>
                      </w:r>
                      <w:r w:rsidRPr="00220CB8">
                        <w:rPr>
                          <w:sz w:val="24"/>
                          <w:szCs w:val="24"/>
                        </w:rPr>
                        <w:t xml:space="preserve">/ </w:t>
                      </w:r>
                      <w:r w:rsidR="00100137" w:rsidRPr="00220CB8">
                        <w:rPr>
                          <w:sz w:val="24"/>
                          <w:szCs w:val="24"/>
                        </w:rPr>
                        <w:t>your c</w:t>
                      </w:r>
                      <w:r w:rsidRPr="00220CB8">
                        <w:rPr>
                          <w:sz w:val="24"/>
                          <w:szCs w:val="24"/>
                        </w:rPr>
                        <w:t xml:space="preserve">onsultant </w:t>
                      </w:r>
                    </w:p>
                    <w:p w:rsidR="002E003B" w:rsidRPr="00220CB8" w:rsidRDefault="002E003B" w:rsidP="002E003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20CB8">
                        <w:rPr>
                          <w:sz w:val="24"/>
                          <w:szCs w:val="24"/>
                        </w:rPr>
                        <w:t>Agree an appointment date and time</w:t>
                      </w:r>
                    </w:p>
                    <w:p w:rsidR="002E003B" w:rsidRPr="00220CB8" w:rsidRDefault="00100137" w:rsidP="002E003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ind w:right="-327"/>
                        <w:rPr>
                          <w:sz w:val="24"/>
                          <w:szCs w:val="24"/>
                        </w:rPr>
                      </w:pPr>
                      <w:r w:rsidRPr="00220CB8">
                        <w:rPr>
                          <w:sz w:val="24"/>
                          <w:szCs w:val="24"/>
                        </w:rPr>
                        <w:t xml:space="preserve">Attend telephone </w:t>
                      </w:r>
                      <w:r w:rsidR="002E003B" w:rsidRPr="00220CB8">
                        <w:rPr>
                          <w:sz w:val="24"/>
                          <w:szCs w:val="24"/>
                        </w:rPr>
                        <w:t>or face</w:t>
                      </w:r>
                      <w:r w:rsidRPr="00220CB8">
                        <w:rPr>
                          <w:sz w:val="24"/>
                          <w:szCs w:val="24"/>
                        </w:rPr>
                        <w:t>-to-</w:t>
                      </w:r>
                      <w:r w:rsidR="002E003B" w:rsidRPr="00220CB8">
                        <w:rPr>
                          <w:sz w:val="24"/>
                          <w:szCs w:val="24"/>
                        </w:rPr>
                        <w:t>face appointment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EE461B" w:rsidRPr="003B4B1C" w:rsidRDefault="00100137" w:rsidP="004E101F">
      <w:pPr>
        <w:widowControl w:val="0"/>
        <w:spacing w:line="213" w:lineRule="auto"/>
        <w:rPr>
          <w:rFonts w:cs="Arial"/>
          <w:color w:val="000000"/>
          <w:kern w:val="28"/>
          <w:sz w:val="20"/>
          <w:szCs w:val="20"/>
          <w:lang w:eastAsia="en-GB"/>
        </w:rPr>
      </w:pPr>
      <w:r>
        <w:rPr>
          <w:rFonts w:cs="Arial"/>
          <w:b/>
          <w:noProof/>
          <w:color w:val="000000"/>
          <w:kern w:val="28"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00D478ED" wp14:editId="722FDC62">
            <wp:simplePos x="0" y="0"/>
            <wp:positionH relativeFrom="column">
              <wp:posOffset>5706745</wp:posOffset>
            </wp:positionH>
            <wp:positionV relativeFrom="paragraph">
              <wp:posOffset>8890</wp:posOffset>
            </wp:positionV>
            <wp:extent cx="666750" cy="685800"/>
            <wp:effectExtent l="0" t="0" r="0" b="0"/>
            <wp:wrapSquare wrapText="bothSides"/>
            <wp:docPr id="3" name="Squares graphic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color w:val="000000"/>
          <w:kern w:val="28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695F6" wp14:editId="3053D536">
                <wp:simplePos x="0" y="0"/>
                <wp:positionH relativeFrom="column">
                  <wp:posOffset>3907790</wp:posOffset>
                </wp:positionH>
                <wp:positionV relativeFrom="paragraph">
                  <wp:posOffset>-31750</wp:posOffset>
                </wp:positionV>
                <wp:extent cx="1641475" cy="914400"/>
                <wp:effectExtent l="0" t="0" r="15875" b="19050"/>
                <wp:wrapSquare wrapText="bothSides"/>
                <wp:docPr id="9" name="Translation info text-foo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1BC" w:rsidRPr="00D461BC" w:rsidRDefault="00F85A31" w:rsidP="00274690">
                            <w:pPr>
                              <w:rPr>
                                <w:rFonts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343C5">
                              <w:rPr>
                                <w:rFonts w:cs="Arial"/>
                                <w:sz w:val="20"/>
                                <w:szCs w:val="20"/>
                              </w:rPr>
                              <w:t>You can request this information in a diffe</w:t>
                            </w:r>
                            <w:r w:rsidR="00D461BC" w:rsidRPr="00D343C5">
                              <w:rPr>
                                <w:rFonts w:cs="Arial"/>
                                <w:sz w:val="20"/>
                                <w:szCs w:val="20"/>
                              </w:rPr>
                              <w:t>rent format or another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ranslation info text-footer" o:spid="_x0000_s1029" type="#_x0000_t202" style="position:absolute;left:0;text-align:left;margin-left:307.7pt;margin-top:-2.5pt;width:129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DaMgIAAGkEAAAOAAAAZHJzL2Uyb0RvYy54bWysVNtu2zAMfR+wfxD03jrJkl6MOEWXrsOA&#10;7gK0+wBGlmNhsqhRSuzu60vJaRd0b8X0IEimeEieQ3p5NXRW7DUFg66S09OJFNoprI3bVvLnw+3J&#10;hRQhgqvBotOVfNRBXq3ev1v2vtQzbNHWmgSDuFD2vpJtjL4siqBa3UE4Ra8dGxukDiJfaVvUBD2j&#10;d7aYTSZnRY9Ue0KlQ+CvN6NRrjJ+02gVvzdN0FHYSnJuMe+U903ai9USyi2Bb406pAFvyKID4zjo&#10;C9QNRBA7Mv9AdUYRBmziqcKuwKYxSucauJrp5FU19y14nWthcoJ/oSn8P1j1bf+DhKkreSmFg44l&#10;eiBwwUJkRYVxDYqoh3jSIEZNia/eh5Ld7j07xuEjDqx7rj34O1S/gnC4bsFt9TUR9q2GmvOdJs/i&#10;yHXECQlk03/FmgPDLmIGGhrqEplMj2B01u3xRSvORagU8mw+nZ8vpFBsu5zO55MsZgHls7enED9r&#10;7EQ6VJK4FzI67O9CTNlA+fwkBQtoTX1rrM0X2m7WlsQeuG9u88oFvHpmneg5+mK2GAl4A0RnmFZh&#10;TVfJi0laY0sm2j65OrdnBGPHM6ds3YHHRN1IYhw2Q5bww7M8G6wfmVjCsd95PvnQIv2Rouder2T4&#10;vQPSUtgvjsXJ9PFw5Mt8cT5jxunYsjm2gFMMVckoxXhcx3Ggdp7MtuVIYzs4vGZBG5O5TsqPWR3S&#10;537OEhxmLw3M8T2/+vuHWD0BAAD//wMAUEsDBBQABgAIAAAAIQBIE9qg3wAAAAoBAAAPAAAAZHJz&#10;L2Rvd25yZXYueG1sTI9BT8JAEIXvJv6HzZh4MbBLEYTaLSFE4xn04m3pDm1jd7btLrT46x1PepzM&#10;l/e+l21G14gL9qH2pGE2VSCQCm9rKjV8vL9OViBCNGRN4wk1XDHAJr+9yUxq/UB7vBxiKTiEQmo0&#10;VDG2qZShqNCZMPUtEv9Ovncm8tmX0vZm4HDXyESppXSmJm6oTIu7Couvw9lp8MPL1XnsVPLw+e3e&#10;dttuf0o6re/vxu0ziIhj/IPhV5/VIWenoz+TDaLRsJwtHhnVMFnwJgZWT/M1iCOT87UCmWfy/4T8&#10;BwAA//8DAFBLAQItABQABgAIAAAAIQC2gziS/gAAAOEBAAATAAAAAAAAAAAAAAAAAAAAAABbQ29u&#10;dGVudF9UeXBlc10ueG1sUEsBAi0AFAAGAAgAAAAhADj9If/WAAAAlAEAAAsAAAAAAAAAAAAAAAAA&#10;LwEAAF9yZWxzLy5yZWxzUEsBAi0AFAAGAAgAAAAhADx5cNoyAgAAaQQAAA4AAAAAAAAAAAAAAAAA&#10;LgIAAGRycy9lMm9Eb2MueG1sUEsBAi0AFAAGAAgAAAAhAEgT2qDfAAAACgEAAA8AAAAAAAAAAAAA&#10;AAAAjAQAAGRycy9kb3ducmV2LnhtbFBLBQYAAAAABAAEAPMAAACYBQAAAAA=&#10;" strokecolor="white">
                <v:textbox>
                  <w:txbxContent>
                    <w:p w:rsidR="00D461BC" w:rsidRPr="00D461BC" w:rsidRDefault="00F85A31" w:rsidP="00274690">
                      <w:pPr>
                        <w:rPr>
                          <w:rFonts w:cs="Arial"/>
                          <w:color w:val="00B050"/>
                          <w:sz w:val="20"/>
                          <w:szCs w:val="20"/>
                        </w:rPr>
                      </w:pPr>
                      <w:r w:rsidRPr="00D343C5">
                        <w:rPr>
                          <w:rFonts w:cs="Arial"/>
                          <w:sz w:val="20"/>
                          <w:szCs w:val="20"/>
                        </w:rPr>
                        <w:t>You can request this information in a diffe</w:t>
                      </w:r>
                      <w:r w:rsidR="00D461BC" w:rsidRPr="00D343C5">
                        <w:rPr>
                          <w:rFonts w:cs="Arial"/>
                          <w:sz w:val="20"/>
                          <w:szCs w:val="20"/>
                        </w:rPr>
                        <w:t>rent format or another language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101F">
        <w:rPr>
          <w:rFonts w:cs="Arial"/>
          <w:color w:val="000000"/>
          <w:kern w:val="28"/>
          <w:sz w:val="20"/>
          <w:szCs w:val="20"/>
          <w:lang w:eastAsia="en-GB"/>
        </w:rPr>
        <w:t>Page 2 of 2</w:t>
      </w:r>
      <w:r w:rsidR="004E101F">
        <w:rPr>
          <w:rFonts w:cs="Arial"/>
          <w:color w:val="000000"/>
          <w:kern w:val="28"/>
          <w:sz w:val="20"/>
          <w:szCs w:val="20"/>
          <w:lang w:eastAsia="en-GB"/>
        </w:rPr>
        <w:br/>
      </w:r>
      <w:r w:rsidR="00EE461B" w:rsidRPr="003B4B1C">
        <w:rPr>
          <w:rFonts w:cs="Arial"/>
          <w:color w:val="000000"/>
          <w:kern w:val="28"/>
          <w:sz w:val="20"/>
          <w:szCs w:val="20"/>
          <w:lang w:eastAsia="en-GB"/>
        </w:rPr>
        <w:t>Date of publication</w:t>
      </w:r>
      <w:r w:rsidR="00C22D44">
        <w:rPr>
          <w:rFonts w:cs="Arial"/>
          <w:color w:val="000000"/>
          <w:kern w:val="28"/>
          <w:sz w:val="20"/>
          <w:szCs w:val="20"/>
          <w:lang w:eastAsia="en-GB"/>
        </w:rPr>
        <w:t>/last updated:</w:t>
      </w:r>
      <w:r w:rsidR="008B1B80">
        <w:rPr>
          <w:rFonts w:cs="Arial"/>
          <w:color w:val="000000"/>
          <w:kern w:val="28"/>
          <w:sz w:val="20"/>
          <w:szCs w:val="20"/>
          <w:lang w:eastAsia="en-GB"/>
        </w:rPr>
        <w:t xml:space="preserve"> 2021-07-08</w:t>
      </w:r>
      <w:r w:rsidR="00C22D44">
        <w:rPr>
          <w:rFonts w:cs="Arial"/>
          <w:color w:val="000000"/>
          <w:kern w:val="28"/>
          <w:sz w:val="20"/>
          <w:szCs w:val="20"/>
          <w:lang w:eastAsia="en-GB"/>
        </w:rPr>
        <w:t xml:space="preserve"> </w:t>
      </w:r>
      <w:r w:rsidR="00EE461B" w:rsidRPr="003B4B1C">
        <w:rPr>
          <w:rFonts w:cs="Arial"/>
          <w:color w:val="000000"/>
          <w:kern w:val="28"/>
          <w:sz w:val="20"/>
          <w:szCs w:val="20"/>
          <w:lang w:eastAsia="en-GB"/>
        </w:rPr>
        <w:t xml:space="preserve">  </w:t>
      </w:r>
      <w:r w:rsidR="00EE461B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  <w:r w:rsidR="005E6068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</w:p>
    <w:p w:rsidR="00C22D44" w:rsidRDefault="00C22D4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>
        <w:rPr>
          <w:rFonts w:cs="Arial"/>
          <w:color w:val="000000"/>
          <w:kern w:val="28"/>
          <w:sz w:val="20"/>
          <w:szCs w:val="20"/>
          <w:lang w:eastAsia="en-GB"/>
        </w:rPr>
        <w:t>PCG DOC ID:</w:t>
      </w:r>
      <w:r w:rsidR="005326BB">
        <w:rPr>
          <w:rFonts w:cs="Arial"/>
          <w:color w:val="000000"/>
          <w:kern w:val="28"/>
          <w:sz w:val="20"/>
          <w:szCs w:val="20"/>
          <w:lang w:eastAsia="en-GB"/>
        </w:rPr>
        <w:t xml:space="preserve"> PIFU 005</w:t>
      </w:r>
      <w:bookmarkStart w:id="0" w:name="_GoBack"/>
      <w:bookmarkEnd w:id="0"/>
      <w:r w:rsidR="008B1B80">
        <w:rPr>
          <w:rFonts w:cs="Arial"/>
          <w:color w:val="000000"/>
          <w:kern w:val="28"/>
          <w:sz w:val="20"/>
          <w:szCs w:val="20"/>
          <w:lang w:eastAsia="en-GB"/>
        </w:rPr>
        <w:t xml:space="preserve"> breast</w:t>
      </w:r>
    </w:p>
    <w:p w:rsidR="00EE461B" w:rsidRDefault="00EE461B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 w:rsidRPr="003B4B1C">
        <w:rPr>
          <w:rFonts w:cs="Arial"/>
          <w:color w:val="000000"/>
          <w:kern w:val="28"/>
          <w:sz w:val="20"/>
          <w:szCs w:val="20"/>
          <w:lang w:eastAsia="en-GB"/>
        </w:rPr>
        <w:t>Review Date:</w:t>
      </w:r>
      <w:r w:rsidR="008B1B80">
        <w:rPr>
          <w:rFonts w:cs="Arial"/>
          <w:color w:val="000000"/>
          <w:kern w:val="28"/>
          <w:sz w:val="20"/>
          <w:szCs w:val="20"/>
          <w:lang w:eastAsia="en-GB"/>
        </w:rPr>
        <w:t xml:space="preserve"> 2024-08-01</w:t>
      </w:r>
      <w:r w:rsidR="001546F1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  <w:r w:rsidR="001546F1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</w:p>
    <w:p w:rsidR="00100137" w:rsidRDefault="00EE461B" w:rsidP="00100137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 w:rsidRPr="003B4B1C">
        <w:rPr>
          <w:rFonts w:cs="Arial"/>
          <w:color w:val="000000"/>
          <w:kern w:val="28"/>
          <w:sz w:val="20"/>
          <w:szCs w:val="20"/>
          <w:lang w:eastAsia="en-GB"/>
        </w:rPr>
        <w:t>© East and North Hertfordshire NHS Trust</w:t>
      </w:r>
    </w:p>
    <w:p w:rsidR="00581281" w:rsidRPr="003B4B1C" w:rsidRDefault="009C43A7" w:rsidP="004E101F">
      <w:pPr>
        <w:widowControl w:val="0"/>
        <w:spacing w:line="213" w:lineRule="auto"/>
        <w:jc w:val="both"/>
        <w:rPr>
          <w:rFonts w:cs="Arial"/>
          <w:b/>
          <w:color w:val="000000"/>
          <w:kern w:val="28"/>
          <w:sz w:val="20"/>
          <w:szCs w:val="20"/>
          <w:lang w:eastAsia="en-GB"/>
        </w:rPr>
      </w:pPr>
      <w:r>
        <w:rPr>
          <w:rFonts w:cs="Arial"/>
          <w:b/>
          <w:color w:val="000000"/>
          <w:kern w:val="28"/>
          <w:sz w:val="20"/>
          <w:szCs w:val="20"/>
          <w:lang w:eastAsia="en-GB"/>
        </w:rPr>
        <w:t>www.enherts-tr.nhs.u</w:t>
      </w:r>
      <w:r w:rsidR="004E101F">
        <w:rPr>
          <w:rFonts w:cs="Arial"/>
          <w:b/>
          <w:color w:val="000000"/>
          <w:kern w:val="28"/>
          <w:sz w:val="20"/>
          <w:szCs w:val="20"/>
          <w:lang w:eastAsia="en-GB"/>
        </w:rPr>
        <w:t>k</w:t>
      </w:r>
    </w:p>
    <w:sectPr w:rsidR="00581281" w:rsidRPr="003B4B1C" w:rsidSect="00005F07">
      <w:pgSz w:w="11906" w:h="16838"/>
      <w:pgMar w:top="1134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F4" w:rsidRDefault="00E027F4">
      <w:r>
        <w:separator/>
      </w:r>
    </w:p>
  </w:endnote>
  <w:endnote w:type="continuationSeparator" w:id="0">
    <w:p w:rsidR="00E027F4" w:rsidRDefault="00E0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38" w:rsidRDefault="00B20C54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5326BB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5326BB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F4" w:rsidRDefault="00E027F4">
      <w:r>
        <w:separator/>
      </w:r>
    </w:p>
  </w:footnote>
  <w:footnote w:type="continuationSeparator" w:id="0">
    <w:p w:rsidR="00E027F4" w:rsidRDefault="00E0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A27"/>
    <w:multiLevelType w:val="hybridMultilevel"/>
    <w:tmpl w:val="0F5CB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2608A"/>
    <w:multiLevelType w:val="hybridMultilevel"/>
    <w:tmpl w:val="76AE5BF6"/>
    <w:lvl w:ilvl="0" w:tplc="6194ED9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3182C"/>
    <w:multiLevelType w:val="multilevel"/>
    <w:tmpl w:val="082E40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DE850B4"/>
    <w:multiLevelType w:val="hybridMultilevel"/>
    <w:tmpl w:val="C3F0763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02D3D"/>
    <w:multiLevelType w:val="hybridMultilevel"/>
    <w:tmpl w:val="04CC6B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E7D0E"/>
    <w:multiLevelType w:val="hybridMultilevel"/>
    <w:tmpl w:val="A7D2C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12C10"/>
    <w:multiLevelType w:val="hybridMultilevel"/>
    <w:tmpl w:val="342E2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32693"/>
    <w:multiLevelType w:val="multilevel"/>
    <w:tmpl w:val="01CEBB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662123C"/>
    <w:multiLevelType w:val="hybridMultilevel"/>
    <w:tmpl w:val="516A9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86CFE"/>
    <w:multiLevelType w:val="hybridMultilevel"/>
    <w:tmpl w:val="A162B3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1"/>
    <w:rsid w:val="000020D6"/>
    <w:rsid w:val="00005F07"/>
    <w:rsid w:val="00027630"/>
    <w:rsid w:val="00075B69"/>
    <w:rsid w:val="00084AD1"/>
    <w:rsid w:val="000C5B51"/>
    <w:rsid w:val="000E76BC"/>
    <w:rsid w:val="000F0F57"/>
    <w:rsid w:val="00100137"/>
    <w:rsid w:val="00110F40"/>
    <w:rsid w:val="00113315"/>
    <w:rsid w:val="001157E9"/>
    <w:rsid w:val="00121CA9"/>
    <w:rsid w:val="001528E1"/>
    <w:rsid w:val="00152FC1"/>
    <w:rsid w:val="001546F1"/>
    <w:rsid w:val="00183F26"/>
    <w:rsid w:val="001B15A0"/>
    <w:rsid w:val="001D30B0"/>
    <w:rsid w:val="001D42E6"/>
    <w:rsid w:val="001E0DA6"/>
    <w:rsid w:val="001E1AA3"/>
    <w:rsid w:val="00202BFB"/>
    <w:rsid w:val="0020528D"/>
    <w:rsid w:val="00215948"/>
    <w:rsid w:val="00220CB8"/>
    <w:rsid w:val="00247AA0"/>
    <w:rsid w:val="00253E90"/>
    <w:rsid w:val="00256E49"/>
    <w:rsid w:val="00274690"/>
    <w:rsid w:val="00291CB9"/>
    <w:rsid w:val="0029790F"/>
    <w:rsid w:val="002A6560"/>
    <w:rsid w:val="002D09C2"/>
    <w:rsid w:val="002E003B"/>
    <w:rsid w:val="003009B6"/>
    <w:rsid w:val="00312077"/>
    <w:rsid w:val="00331790"/>
    <w:rsid w:val="003419FC"/>
    <w:rsid w:val="00343DF8"/>
    <w:rsid w:val="00394EF4"/>
    <w:rsid w:val="003A122E"/>
    <w:rsid w:val="003A66FB"/>
    <w:rsid w:val="003B2BD2"/>
    <w:rsid w:val="003B4B1C"/>
    <w:rsid w:val="003B6B67"/>
    <w:rsid w:val="003E53D4"/>
    <w:rsid w:val="0040228A"/>
    <w:rsid w:val="00430637"/>
    <w:rsid w:val="0043271F"/>
    <w:rsid w:val="00436083"/>
    <w:rsid w:val="0043718C"/>
    <w:rsid w:val="00441B53"/>
    <w:rsid w:val="00481F16"/>
    <w:rsid w:val="00485F1A"/>
    <w:rsid w:val="004A5809"/>
    <w:rsid w:val="004A7C78"/>
    <w:rsid w:val="004C4560"/>
    <w:rsid w:val="004D1C13"/>
    <w:rsid w:val="004E101F"/>
    <w:rsid w:val="004E1C83"/>
    <w:rsid w:val="004E3F8F"/>
    <w:rsid w:val="00511A52"/>
    <w:rsid w:val="00517525"/>
    <w:rsid w:val="00521B5F"/>
    <w:rsid w:val="0052348A"/>
    <w:rsid w:val="005306E5"/>
    <w:rsid w:val="005326BB"/>
    <w:rsid w:val="00571089"/>
    <w:rsid w:val="00581281"/>
    <w:rsid w:val="00585764"/>
    <w:rsid w:val="005E6068"/>
    <w:rsid w:val="005F3BC5"/>
    <w:rsid w:val="00600702"/>
    <w:rsid w:val="0061202A"/>
    <w:rsid w:val="00627DDB"/>
    <w:rsid w:val="00646E84"/>
    <w:rsid w:val="00683D00"/>
    <w:rsid w:val="006A2693"/>
    <w:rsid w:val="00700906"/>
    <w:rsid w:val="00722BF7"/>
    <w:rsid w:val="00724B3C"/>
    <w:rsid w:val="00752B64"/>
    <w:rsid w:val="00764F5D"/>
    <w:rsid w:val="007672E9"/>
    <w:rsid w:val="007770A8"/>
    <w:rsid w:val="007925A7"/>
    <w:rsid w:val="00796555"/>
    <w:rsid w:val="007C2503"/>
    <w:rsid w:val="007D7A2F"/>
    <w:rsid w:val="007E1227"/>
    <w:rsid w:val="00843B64"/>
    <w:rsid w:val="00862A08"/>
    <w:rsid w:val="00875719"/>
    <w:rsid w:val="00881830"/>
    <w:rsid w:val="008B1B80"/>
    <w:rsid w:val="008C2CC7"/>
    <w:rsid w:val="008C4AFB"/>
    <w:rsid w:val="008D2EEF"/>
    <w:rsid w:val="008E16EA"/>
    <w:rsid w:val="008E5DAE"/>
    <w:rsid w:val="008E7F09"/>
    <w:rsid w:val="008F4C10"/>
    <w:rsid w:val="0090197D"/>
    <w:rsid w:val="00904B18"/>
    <w:rsid w:val="00924F24"/>
    <w:rsid w:val="009375C8"/>
    <w:rsid w:val="00950576"/>
    <w:rsid w:val="00983A84"/>
    <w:rsid w:val="009A3C79"/>
    <w:rsid w:val="009B3149"/>
    <w:rsid w:val="009C43A7"/>
    <w:rsid w:val="009C4F9F"/>
    <w:rsid w:val="009D2B5E"/>
    <w:rsid w:val="009D2DBE"/>
    <w:rsid w:val="009F5E44"/>
    <w:rsid w:val="00A156E1"/>
    <w:rsid w:val="00A22BBC"/>
    <w:rsid w:val="00A2582B"/>
    <w:rsid w:val="00A4348F"/>
    <w:rsid w:val="00A90DB3"/>
    <w:rsid w:val="00A94585"/>
    <w:rsid w:val="00AA31FD"/>
    <w:rsid w:val="00AB3F9E"/>
    <w:rsid w:val="00AB665B"/>
    <w:rsid w:val="00AD5065"/>
    <w:rsid w:val="00AD6D3E"/>
    <w:rsid w:val="00AE3D98"/>
    <w:rsid w:val="00AF1E76"/>
    <w:rsid w:val="00AF7037"/>
    <w:rsid w:val="00B03FB3"/>
    <w:rsid w:val="00B1741A"/>
    <w:rsid w:val="00B20C54"/>
    <w:rsid w:val="00B27483"/>
    <w:rsid w:val="00B37F1D"/>
    <w:rsid w:val="00B56B21"/>
    <w:rsid w:val="00B74528"/>
    <w:rsid w:val="00B870A4"/>
    <w:rsid w:val="00B9605F"/>
    <w:rsid w:val="00BB53CE"/>
    <w:rsid w:val="00BC2179"/>
    <w:rsid w:val="00BC75BB"/>
    <w:rsid w:val="00BE3118"/>
    <w:rsid w:val="00C15FE4"/>
    <w:rsid w:val="00C22D44"/>
    <w:rsid w:val="00C2437F"/>
    <w:rsid w:val="00C4264B"/>
    <w:rsid w:val="00C51878"/>
    <w:rsid w:val="00C56A2D"/>
    <w:rsid w:val="00C95F95"/>
    <w:rsid w:val="00CA12CB"/>
    <w:rsid w:val="00CB6943"/>
    <w:rsid w:val="00CC7D95"/>
    <w:rsid w:val="00D01338"/>
    <w:rsid w:val="00D0338F"/>
    <w:rsid w:val="00D04FD6"/>
    <w:rsid w:val="00D14DAB"/>
    <w:rsid w:val="00D343C5"/>
    <w:rsid w:val="00D45968"/>
    <w:rsid w:val="00D461BC"/>
    <w:rsid w:val="00D55B61"/>
    <w:rsid w:val="00D914B3"/>
    <w:rsid w:val="00DC2737"/>
    <w:rsid w:val="00DC6A3B"/>
    <w:rsid w:val="00DD30DB"/>
    <w:rsid w:val="00DD3F6A"/>
    <w:rsid w:val="00DE34BF"/>
    <w:rsid w:val="00DE67F3"/>
    <w:rsid w:val="00DF0B27"/>
    <w:rsid w:val="00E027F4"/>
    <w:rsid w:val="00E06D37"/>
    <w:rsid w:val="00E14004"/>
    <w:rsid w:val="00E310CA"/>
    <w:rsid w:val="00E31838"/>
    <w:rsid w:val="00E5514C"/>
    <w:rsid w:val="00E608AA"/>
    <w:rsid w:val="00E77742"/>
    <w:rsid w:val="00E979E3"/>
    <w:rsid w:val="00EA5844"/>
    <w:rsid w:val="00EB0E1A"/>
    <w:rsid w:val="00EB6D5B"/>
    <w:rsid w:val="00EE37AF"/>
    <w:rsid w:val="00EE461B"/>
    <w:rsid w:val="00F02019"/>
    <w:rsid w:val="00F107F8"/>
    <w:rsid w:val="00F120FD"/>
    <w:rsid w:val="00F13E9B"/>
    <w:rsid w:val="00F67E53"/>
    <w:rsid w:val="00F71823"/>
    <w:rsid w:val="00F83C7E"/>
    <w:rsid w:val="00F85A31"/>
    <w:rsid w:val="00FB5066"/>
    <w:rsid w:val="00F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D4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2D4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12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8128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581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31838"/>
    <w:rPr>
      <w:sz w:val="24"/>
      <w:szCs w:val="24"/>
      <w:lang w:eastAsia="en-US"/>
    </w:rPr>
  </w:style>
  <w:style w:type="paragraph" w:customStyle="1" w:styleId="heading10">
    <w:name w:val="heading1"/>
    <w:basedOn w:val="Normal"/>
    <w:uiPriority w:val="99"/>
    <w:rsid w:val="00441B53"/>
    <w:pPr>
      <w:spacing w:before="100" w:beforeAutospacing="1" w:after="100" w:afterAutospacing="1"/>
    </w:pPr>
    <w:rPr>
      <w:rFonts w:cs="Arial"/>
      <w:b/>
      <w:bCs/>
      <w:color w:val="0066CC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247AA0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rsid w:val="001E1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AA3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43DF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22D44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436083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83A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904B18"/>
    <w:rPr>
      <w:i/>
      <w:iCs/>
    </w:rPr>
  </w:style>
  <w:style w:type="character" w:styleId="FollowedHyperlink">
    <w:name w:val="FollowedHyperlink"/>
    <w:basedOn w:val="DefaultParagraphFont"/>
    <w:rsid w:val="00B37F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D4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2D4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12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8128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581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31838"/>
    <w:rPr>
      <w:sz w:val="24"/>
      <w:szCs w:val="24"/>
      <w:lang w:eastAsia="en-US"/>
    </w:rPr>
  </w:style>
  <w:style w:type="paragraph" w:customStyle="1" w:styleId="heading10">
    <w:name w:val="heading1"/>
    <w:basedOn w:val="Normal"/>
    <w:uiPriority w:val="99"/>
    <w:rsid w:val="00441B53"/>
    <w:pPr>
      <w:spacing w:before="100" w:beforeAutospacing="1" w:after="100" w:afterAutospacing="1"/>
    </w:pPr>
    <w:rPr>
      <w:rFonts w:cs="Arial"/>
      <w:b/>
      <w:bCs/>
      <w:color w:val="0066CC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247AA0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rsid w:val="001E1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AA3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43DF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22D44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436083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83A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904B18"/>
    <w:rPr>
      <w:i/>
      <w:iCs/>
    </w:rPr>
  </w:style>
  <w:style w:type="character" w:styleId="FollowedHyperlink">
    <w:name w:val="FollowedHyperlink"/>
    <w:basedOn w:val="DefaultParagraphFont"/>
    <w:rsid w:val="00B37F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52D911BBA4B14B9F71C43866D9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BC792-6B64-41A1-8634-99B65E5DECF6}"/>
      </w:docPartPr>
      <w:docPartBody>
        <w:p w:rsidR="008D5F52" w:rsidRDefault="00B25C78" w:rsidP="00B25C78">
          <w:pPr>
            <w:pStyle w:val="E8F52D911BBA4B14B9F71C43866D9ADB18"/>
          </w:pPr>
          <w:r w:rsidRPr="00724B3C">
            <w:rPr>
              <w:rStyle w:val="PlaceholderText"/>
              <w:sz w:val="28"/>
              <w:szCs w:val="28"/>
            </w:rPr>
            <w:t>[Insert specialty/condition]</w:t>
          </w:r>
        </w:p>
      </w:docPartBody>
    </w:docPart>
    <w:docPart>
      <w:docPartPr>
        <w:name w:val="5124BE1403F74813ADCEF129FBCD1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12A1E-E2F8-4A7F-BA34-5C982F68D754}"/>
      </w:docPartPr>
      <w:docPartBody>
        <w:p w:rsidR="008D5F52" w:rsidRDefault="00B25C78" w:rsidP="00B25C78">
          <w:pPr>
            <w:pStyle w:val="5124BE1403F74813ADCEF129FBCD124818"/>
          </w:pPr>
          <w:r w:rsidRPr="00724B3C">
            <w:rPr>
              <w:rStyle w:val="PlaceholderText"/>
              <w:b/>
              <w:sz w:val="28"/>
              <w:szCs w:val="28"/>
            </w:rPr>
            <w:t>[Insert specialty/condition]</w:t>
          </w:r>
        </w:p>
      </w:docPartBody>
    </w:docPart>
    <w:docPart>
      <w:docPartPr>
        <w:name w:val="6E92F4CEB07342D08DBB0B14DB57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33BB-583C-4667-B18A-8568B700F002}"/>
      </w:docPartPr>
      <w:docPartBody>
        <w:p w:rsidR="008D5F52" w:rsidRDefault="00B25C78" w:rsidP="00B25C78">
          <w:pPr>
            <w:pStyle w:val="6E92F4CEB07342D08DBB0B14DB570F1018"/>
          </w:pPr>
          <w:r w:rsidRPr="00724B3C">
            <w:rPr>
              <w:rStyle w:val="PlaceholderText"/>
              <w:sz w:val="28"/>
              <w:szCs w:val="28"/>
            </w:rPr>
            <w:t>[Insert specialty/condition]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D5"/>
    <w:rsid w:val="00085039"/>
    <w:rsid w:val="00580D5A"/>
    <w:rsid w:val="005D7749"/>
    <w:rsid w:val="005E62A5"/>
    <w:rsid w:val="0084133E"/>
    <w:rsid w:val="008D5F52"/>
    <w:rsid w:val="00B25C78"/>
    <w:rsid w:val="00D02B62"/>
    <w:rsid w:val="00D30345"/>
    <w:rsid w:val="00E279D5"/>
    <w:rsid w:val="00E324A9"/>
    <w:rsid w:val="00F3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039"/>
    <w:rPr>
      <w:color w:val="808080"/>
    </w:rPr>
  </w:style>
  <w:style w:type="paragraph" w:customStyle="1" w:styleId="E30C8302A938492FA785432DE28B95E9">
    <w:name w:val="E30C8302A938492FA785432DE28B95E9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367813F4F04AA5B3274235D3939A33">
    <w:name w:val="9C367813F4F04AA5B3274235D3939A33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80E60A6464D9598D530E72514433B">
    <w:name w:val="ACF80E60A6464D9598D530E72514433B"/>
    <w:rsid w:val="00E279D5"/>
  </w:style>
  <w:style w:type="paragraph" w:customStyle="1" w:styleId="E8F52D911BBA4B14B9F71C43866D9ADB">
    <w:name w:val="E8F52D911BBA4B14B9F71C43866D9ADB"/>
    <w:rsid w:val="00D30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">
    <w:name w:val="5124BE1403F74813ADCEF129FBCD1248"/>
    <w:rsid w:val="00D30345"/>
  </w:style>
  <w:style w:type="paragraph" w:customStyle="1" w:styleId="6E92F4CEB07342D08DBB0B14DB570F10">
    <w:name w:val="6E92F4CEB07342D08DBB0B14DB570F10"/>
    <w:rsid w:val="00D30345"/>
  </w:style>
  <w:style w:type="paragraph" w:customStyle="1" w:styleId="6B144580886443DE8E65896B7FFF2A83">
    <w:name w:val="6B144580886443DE8E65896B7FFF2A83"/>
    <w:rsid w:val="00D30345"/>
  </w:style>
  <w:style w:type="paragraph" w:customStyle="1" w:styleId="EC03CDE3575541A1B51F4CB395B922F5">
    <w:name w:val="EC03CDE3575541A1B51F4CB395B922F5"/>
    <w:rsid w:val="008D5F52"/>
  </w:style>
  <w:style w:type="paragraph" w:customStyle="1" w:styleId="E8F52D911BBA4B14B9F71C43866D9ADB1">
    <w:name w:val="E8F52D911BBA4B14B9F71C43866D9ADB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">
    <w:name w:val="6E92F4CEB07342D08DBB0B14DB570F10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">
    <w:name w:val="5124BE1403F74813ADCEF129FBCD1248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C03CDE3575541A1B51F4CB395B922F51">
    <w:name w:val="EC03CDE3575541A1B51F4CB395B922F5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2A3347031C2475BB9A2C42AFE93860F">
    <w:name w:val="62A3347031C2475BB9A2C42AFE93860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1">
    <w:name w:val="6B144580886443DE8E65896B7FFF2A83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F3F3FFF216F4F638830A0F17C0797B3">
    <w:name w:val="EF3F3FFF216F4F638830A0F17C0797B3"/>
    <w:rsid w:val="008D5F52"/>
  </w:style>
  <w:style w:type="paragraph" w:customStyle="1" w:styleId="B8964AAFBC444549934039500C827475">
    <w:name w:val="B8964AAFBC444549934039500C827475"/>
    <w:rsid w:val="008D5F52"/>
  </w:style>
  <w:style w:type="paragraph" w:customStyle="1" w:styleId="EAB31AB5FE424CABB0C668E48C4E5D6A">
    <w:name w:val="EAB31AB5FE424CABB0C668E48C4E5D6A"/>
    <w:rsid w:val="008D5F52"/>
  </w:style>
  <w:style w:type="paragraph" w:customStyle="1" w:styleId="E8F52D911BBA4B14B9F71C43866D9ADB2">
    <w:name w:val="E8F52D911BBA4B14B9F71C43866D9ADB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2">
    <w:name w:val="6E92F4CEB07342D08DBB0B14DB570F10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2">
    <w:name w:val="5124BE1403F74813ADCEF129FBCD1248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">
    <w:name w:val="00373AFE1B63471FA6F70D8CABE8DA0E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1">
    <w:name w:val="EAB31AB5FE424CABB0C668E48C4E5D6A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2">
    <w:name w:val="EC03CDE3575541A1B51F4CB395B922F5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">
    <w:name w:val="EF3F3FFF216F4F638830A0F17C0797B3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2">
    <w:name w:val="6B144580886443DE8E65896B7FFF2A83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3">
    <w:name w:val="E8F52D911BBA4B14B9F71C43866D9ADB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3">
    <w:name w:val="6E92F4CEB07342D08DBB0B14DB570F10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3">
    <w:name w:val="5124BE1403F74813ADCEF129FBCD1248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1">
    <w:name w:val="00373AFE1B63471FA6F70D8CABE8DA0E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2">
    <w:name w:val="EAB31AB5FE424CABB0C668E48C4E5D6A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3">
    <w:name w:val="EC03CDE3575541A1B51F4CB395B922F5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2">
    <w:name w:val="EF3F3FFF216F4F638830A0F17C0797B3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3">
    <w:name w:val="6B144580886443DE8E65896B7FFF2A83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4">
    <w:name w:val="E8F52D911BBA4B14B9F71C43866D9ADB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4">
    <w:name w:val="6E92F4CEB07342D08DBB0B14DB570F10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4">
    <w:name w:val="5124BE1403F74813ADCEF129FBCD1248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2">
    <w:name w:val="00373AFE1B63471FA6F70D8CABE8DA0E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3">
    <w:name w:val="EAB31AB5FE424CABB0C668E48C4E5D6A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4">
    <w:name w:val="EC03CDE3575541A1B51F4CB395B922F5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3">
    <w:name w:val="EF3F3FFF216F4F638830A0F17C0797B3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4">
    <w:name w:val="6B144580886443DE8E65896B7FFF2A83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6F95F6821D4011ACA14A35E2EDA6AA">
    <w:name w:val="066F95F6821D4011ACA14A35E2EDA6AA"/>
    <w:rsid w:val="008D5F52"/>
  </w:style>
  <w:style w:type="paragraph" w:customStyle="1" w:styleId="E27F5A6721104E25BF2CCD40A130623C">
    <w:name w:val="E27F5A6721104E25BF2CCD40A130623C"/>
    <w:rsid w:val="008D5F52"/>
  </w:style>
  <w:style w:type="paragraph" w:customStyle="1" w:styleId="35116B9FEDD54211BD3CAD13C72CDA03">
    <w:name w:val="35116B9FEDD54211BD3CAD13C72CDA03"/>
    <w:rsid w:val="008D5F52"/>
  </w:style>
  <w:style w:type="paragraph" w:customStyle="1" w:styleId="E8F52D911BBA4B14B9F71C43866D9ADB5">
    <w:name w:val="E8F52D911BBA4B14B9F71C43866D9ADB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5">
    <w:name w:val="6E92F4CEB07342D08DBB0B14DB570F10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5">
    <w:name w:val="5124BE1403F74813ADCEF129FBCD1248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3">
    <w:name w:val="00373AFE1B63471FA6F70D8CABE8DA0E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4">
    <w:name w:val="EAB31AB5FE424CABB0C668E48C4E5D6A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5">
    <w:name w:val="EC03CDE3575541A1B51F4CB395B922F5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4">
    <w:name w:val="EF3F3FFF216F4F638830A0F17C0797B3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1">
    <w:name w:val="E27F5A6721104E25BF2CCD40A130623C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1">
    <w:name w:val="35116B9FEDD54211BD3CAD13C72CDA03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5">
    <w:name w:val="6B144580886443DE8E65896B7FFF2A83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">
    <w:name w:val="A25105392C6F4CA7AF109149C9E7B43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6">
    <w:name w:val="E8F52D911BBA4B14B9F71C43866D9ADB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6">
    <w:name w:val="6E92F4CEB07342D08DBB0B14DB570F10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6">
    <w:name w:val="5124BE1403F74813ADCEF129FBCD1248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4">
    <w:name w:val="00373AFE1B63471FA6F70D8CABE8DA0E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5">
    <w:name w:val="EAB31AB5FE424CABB0C668E48C4E5D6A5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6">
    <w:name w:val="EC03CDE3575541A1B51F4CB395B922F56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5">
    <w:name w:val="EF3F3FFF216F4F638830A0F17C0797B3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2">
    <w:name w:val="E27F5A6721104E25BF2CCD40A130623C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2">
    <w:name w:val="35116B9FEDD54211BD3CAD13C72CDA03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6">
    <w:name w:val="6B144580886443DE8E65896B7FFF2A83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1">
    <w:name w:val="A25105392C6F4CA7AF109149C9E7B43F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">
    <w:name w:val="09B9C9BCC7D7467C8B740257B527F9E3"/>
    <w:rsid w:val="00E324A9"/>
  </w:style>
  <w:style w:type="paragraph" w:customStyle="1" w:styleId="F33C570AF35B44D596A74AABFCB4ECF7">
    <w:name w:val="F33C570AF35B44D596A74AABFCB4ECF7"/>
    <w:rsid w:val="00E324A9"/>
  </w:style>
  <w:style w:type="paragraph" w:customStyle="1" w:styleId="5401D87A2CEB4F2096A34264EF33E2BD">
    <w:name w:val="5401D87A2CEB4F2096A34264EF33E2BD"/>
    <w:rsid w:val="00E324A9"/>
  </w:style>
  <w:style w:type="paragraph" w:customStyle="1" w:styleId="8F640DC40BEC493EB47435B216605BC6">
    <w:name w:val="8F640DC40BEC493EB47435B216605BC6"/>
    <w:rsid w:val="00E324A9"/>
  </w:style>
  <w:style w:type="paragraph" w:customStyle="1" w:styleId="3B1168F83BE14F59B91618170A9A0DEE">
    <w:name w:val="3B1168F83BE14F59B91618170A9A0DEE"/>
    <w:rsid w:val="00E324A9"/>
  </w:style>
  <w:style w:type="paragraph" w:customStyle="1" w:styleId="BFDA2E82213A43E58E081CCCC023002D">
    <w:name w:val="BFDA2E82213A43E58E081CCCC023002D"/>
    <w:rsid w:val="00E324A9"/>
  </w:style>
  <w:style w:type="paragraph" w:customStyle="1" w:styleId="EE65875E751B4E6DA7CC9465F022AE59">
    <w:name w:val="EE65875E751B4E6DA7CC9465F022AE59"/>
    <w:rsid w:val="00E324A9"/>
  </w:style>
  <w:style w:type="paragraph" w:customStyle="1" w:styleId="948E80BEE77F422C9911B1AEB767F190">
    <w:name w:val="948E80BEE77F422C9911B1AEB767F190"/>
    <w:rsid w:val="00E324A9"/>
  </w:style>
  <w:style w:type="paragraph" w:customStyle="1" w:styleId="3A1414DA347146359C8CAC3065D90A03">
    <w:name w:val="3A1414DA347146359C8CAC3065D90A03"/>
    <w:rsid w:val="00E324A9"/>
  </w:style>
  <w:style w:type="paragraph" w:customStyle="1" w:styleId="EEAFC53A98DF42FEAA6EF3C4EEA6B8B3">
    <w:name w:val="EEAFC53A98DF42FEAA6EF3C4EEA6B8B3"/>
    <w:rsid w:val="00E324A9"/>
  </w:style>
  <w:style w:type="paragraph" w:customStyle="1" w:styleId="C8B69D0F781F48C898C603730BD40251">
    <w:name w:val="C8B69D0F781F48C898C603730BD40251"/>
    <w:rsid w:val="00E324A9"/>
  </w:style>
  <w:style w:type="paragraph" w:customStyle="1" w:styleId="C5A36CFCA8644B40AC55A83D092DA6F1">
    <w:name w:val="C5A36CFCA8644B40AC55A83D092DA6F1"/>
    <w:rsid w:val="00E324A9"/>
  </w:style>
  <w:style w:type="paragraph" w:customStyle="1" w:styleId="CBCAA2D321E647B081490219F017B9F7">
    <w:name w:val="CBCAA2D321E647B081490219F017B9F7"/>
    <w:rsid w:val="00E324A9"/>
  </w:style>
  <w:style w:type="paragraph" w:customStyle="1" w:styleId="2F13F26619044A288ABFF20D30DF8F0D">
    <w:name w:val="2F13F26619044A288ABFF20D30DF8F0D"/>
    <w:rsid w:val="00E324A9"/>
  </w:style>
  <w:style w:type="paragraph" w:customStyle="1" w:styleId="8596923D6B7E4D488A32DE91AE4FFFB3">
    <w:name w:val="8596923D6B7E4D488A32DE91AE4FFFB3"/>
    <w:rsid w:val="00E324A9"/>
  </w:style>
  <w:style w:type="paragraph" w:customStyle="1" w:styleId="B43B62773A714850895E388C3A84E221">
    <w:name w:val="B43B62773A714850895E388C3A84E221"/>
    <w:rsid w:val="00E324A9"/>
  </w:style>
  <w:style w:type="paragraph" w:customStyle="1" w:styleId="0456BC024EC040AD84DB084BEBD01F72">
    <w:name w:val="0456BC024EC040AD84DB084BEBD01F72"/>
    <w:rsid w:val="00E324A9"/>
  </w:style>
  <w:style w:type="paragraph" w:customStyle="1" w:styleId="E97FB4E9A1654C009D9EDD3C9ADDBBCF">
    <w:name w:val="E97FB4E9A1654C009D9EDD3C9ADDBBCF"/>
    <w:rsid w:val="00E324A9"/>
  </w:style>
  <w:style w:type="paragraph" w:customStyle="1" w:styleId="2E208DC026024F26BA4471C504656EF6">
    <w:name w:val="2E208DC026024F26BA4471C504656EF6"/>
    <w:rsid w:val="00E324A9"/>
  </w:style>
  <w:style w:type="paragraph" w:customStyle="1" w:styleId="48E019CBF1FA43DF88FA1E1E337E62A2">
    <w:name w:val="48E019CBF1FA43DF88FA1E1E337E62A2"/>
    <w:rsid w:val="00E324A9"/>
  </w:style>
  <w:style w:type="paragraph" w:customStyle="1" w:styleId="95A378825E9746A6A07C45F691B26B01">
    <w:name w:val="95A378825E9746A6A07C45F691B26B01"/>
    <w:rsid w:val="00E324A9"/>
  </w:style>
  <w:style w:type="paragraph" w:customStyle="1" w:styleId="47B0CDB947504A2799DBE8E8C49A5903">
    <w:name w:val="47B0CDB947504A2799DBE8E8C49A5903"/>
    <w:rsid w:val="00E324A9"/>
  </w:style>
  <w:style w:type="paragraph" w:customStyle="1" w:styleId="93DC0DE4F6604F8CAF92F9AC0B93BEEF">
    <w:name w:val="93DC0DE4F6604F8CAF92F9AC0B93BEEF"/>
    <w:rsid w:val="00E324A9"/>
  </w:style>
  <w:style w:type="paragraph" w:customStyle="1" w:styleId="F30138399B694244AD5898D7E81038A4">
    <w:name w:val="F30138399B694244AD5898D7E81038A4"/>
    <w:rsid w:val="00E324A9"/>
  </w:style>
  <w:style w:type="paragraph" w:customStyle="1" w:styleId="26B2D21C901C4DA6A8D87C91D11A2E5C">
    <w:name w:val="26B2D21C901C4DA6A8D87C91D11A2E5C"/>
    <w:rsid w:val="00E324A9"/>
  </w:style>
  <w:style w:type="paragraph" w:customStyle="1" w:styleId="2C5B72AB255C45AEB9A6B7FE3A37A055">
    <w:name w:val="2C5B72AB255C45AEB9A6B7FE3A37A055"/>
    <w:rsid w:val="00E324A9"/>
  </w:style>
  <w:style w:type="paragraph" w:customStyle="1" w:styleId="769F87FA0F974E9AA5681134E0FC93F7">
    <w:name w:val="769F87FA0F974E9AA5681134E0FC93F7"/>
    <w:rsid w:val="00E324A9"/>
  </w:style>
  <w:style w:type="paragraph" w:customStyle="1" w:styleId="D2640C0F4E694C179A98E4188008CF81">
    <w:name w:val="D2640C0F4E694C179A98E4188008CF81"/>
    <w:rsid w:val="00E324A9"/>
  </w:style>
  <w:style w:type="paragraph" w:customStyle="1" w:styleId="E8F52D911BBA4B14B9F71C43866D9ADB7">
    <w:name w:val="E8F52D911BBA4B14B9F71C43866D9ADB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7">
    <w:name w:val="6E92F4CEB07342D08DBB0B14DB570F10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7">
    <w:name w:val="5124BE1403F74813ADCEF129FBCD1248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">
    <w:name w:val="43D4C766547E493190CAA534E687FA8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7">
    <w:name w:val="EC03CDE3575541A1B51F4CB395B922F5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6">
    <w:name w:val="EF3F3FFF216F4F638830A0F17C0797B36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">
    <w:name w:val="769F87FA0F974E9AA5681134E0FC93F7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">
    <w:name w:val="D2640C0F4E694C179A98E4188008CF81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">
    <w:name w:val="09B9C9BCC7D7467C8B740257B527F9E31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">
    <w:name w:val="3A1414DA347146359C8CAC3065D90A03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8">
    <w:name w:val="E8F52D911BBA4B14B9F71C43866D9ADB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8">
    <w:name w:val="6E92F4CEB07342D08DBB0B14DB570F10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8">
    <w:name w:val="5124BE1403F74813ADCEF129FBCD1248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">
    <w:name w:val="43D4C766547E493190CAA534E687FA81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8">
    <w:name w:val="EC03CDE3575541A1B51F4CB395B922F5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7">
    <w:name w:val="EF3F3FFF216F4F638830A0F17C0797B3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2">
    <w:name w:val="769F87FA0F974E9AA5681134E0FC93F7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2">
    <w:name w:val="D2640C0F4E694C179A98E4188008CF81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2">
    <w:name w:val="09B9C9BCC7D7467C8B740257B527F9E32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2">
    <w:name w:val="3A1414DA347146359C8CAC3065D90A03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9">
    <w:name w:val="E8F52D911BBA4B14B9F71C43866D9ADB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9">
    <w:name w:val="6E92F4CEB07342D08DBB0B14DB570F10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9">
    <w:name w:val="5124BE1403F74813ADCEF129FBCD1248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2">
    <w:name w:val="43D4C766547E493190CAA534E687FA812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9">
    <w:name w:val="EC03CDE3575541A1B51F4CB395B922F5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8">
    <w:name w:val="EF3F3FFF216F4F638830A0F17C0797B3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3">
    <w:name w:val="769F87FA0F974E9AA5681134E0FC93F7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3">
    <w:name w:val="D2640C0F4E694C179A98E4188008CF81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3">
    <w:name w:val="09B9C9BCC7D7467C8B740257B527F9E33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0">
    <w:name w:val="E8F52D911BBA4B14B9F71C43866D9ADB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0">
    <w:name w:val="6E92F4CEB07342D08DBB0B14DB570F10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0">
    <w:name w:val="5124BE1403F74813ADCEF129FBCD1248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3">
    <w:name w:val="43D4C766547E493190CAA534E687FA813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0">
    <w:name w:val="EC03CDE3575541A1B51F4CB395B922F510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9">
    <w:name w:val="EF3F3FFF216F4F638830A0F17C0797B3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4">
    <w:name w:val="769F87FA0F974E9AA5681134E0FC93F7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4">
    <w:name w:val="D2640C0F4E694C179A98E4188008CF81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4">
    <w:name w:val="09B9C9BCC7D7467C8B740257B527F9E34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3">
    <w:name w:val="3A1414DA347146359C8CAC3065D90A03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1">
    <w:name w:val="E8F52D911BBA4B14B9F71C43866D9ADB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1">
    <w:name w:val="6E92F4CEB07342D08DBB0B14DB570F10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1">
    <w:name w:val="5124BE1403F74813ADCEF129FBCD1248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4">
    <w:name w:val="43D4C766547E493190CAA534E687FA814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1">
    <w:name w:val="EC03CDE3575541A1B51F4CB395B922F5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0">
    <w:name w:val="EF3F3FFF216F4F638830A0F17C0797B310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5">
    <w:name w:val="769F87FA0F974E9AA5681134E0FC93F7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5">
    <w:name w:val="D2640C0F4E694C179A98E4188008CF81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5">
    <w:name w:val="09B9C9BCC7D7467C8B740257B527F9E35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4">
    <w:name w:val="3A1414DA347146359C8CAC3065D90A034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1">
    <w:name w:val="8F640DC40BEC493EB47435B216605BC6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1">
    <w:name w:val="3B1168F83BE14F59B91618170A9A0DEE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">
    <w:name w:val="19392C73F7994184A36E4A9A41E287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">
    <w:name w:val="55B271CDAB8F4E2CBE25AFFCC9A648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">
    <w:name w:val="80033F3A48F947929FD58E4A4EA0FB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">
    <w:name w:val="34F8FF01820E4500B174FF70C7FCAFCE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772C654035742F38AC70C538CC80DB2">
    <w:name w:val="4772C654035742F38AC70C538CC80D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40A7A54E68945FCA62A943D16ABB100">
    <w:name w:val="140A7A54E68945FCA62A943D16ABB100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B59350BE56A4A318085ED077FEFB946">
    <w:name w:val="2B59350BE56A4A318085ED077FEFB94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A4CE71040E84BE88BB607AAE15B9236">
    <w:name w:val="7A4CE71040E84BE88BB607AAE15B92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DA4B2F7F63F45D0980100059AB971F9">
    <w:name w:val="8DA4B2F7F63F45D0980100059AB971F9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7">
    <w:name w:val="6B144580886443DE8E65896B7FFF2A8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2">
    <w:name w:val="E8F52D911BBA4B14B9F71C43866D9ADB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2">
    <w:name w:val="6E92F4CEB07342D08DBB0B14DB570F10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2">
    <w:name w:val="5124BE1403F74813ADCEF129FBCD1248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5">
    <w:name w:val="43D4C766547E493190CAA534E687FA815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2">
    <w:name w:val="EC03CDE3575541A1B51F4CB395B922F5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1">
    <w:name w:val="EF3F3FFF216F4F638830A0F17C0797B3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6">
    <w:name w:val="769F87FA0F974E9AA5681134E0FC93F7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6">
    <w:name w:val="D2640C0F4E694C179A98E4188008CF81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6">
    <w:name w:val="09B9C9BCC7D7467C8B740257B527F9E36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5">
    <w:name w:val="3A1414DA347146359C8CAC3065D90A03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3">
    <w:name w:val="E8F52D911BBA4B14B9F71C43866D9ADB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3">
    <w:name w:val="6E92F4CEB07342D08DBB0B14DB570F10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3">
    <w:name w:val="5124BE1403F74813ADCEF129FBCD1248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6">
    <w:name w:val="43D4C766547E493190CAA534E687FA816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3">
    <w:name w:val="EC03CDE3575541A1B51F4CB395B922F513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2">
    <w:name w:val="EF3F3FFF216F4F638830A0F17C0797B3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7">
    <w:name w:val="769F87FA0F974E9AA5681134E0FC93F7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7">
    <w:name w:val="D2640C0F4E694C179A98E4188008CF81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7">
    <w:name w:val="09B9C9BCC7D7467C8B740257B527F9E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6">
    <w:name w:val="3A1414DA347146359C8CAC3065D90A0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4">
    <w:name w:val="E8F52D911BBA4B14B9F71C43866D9ADB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4">
    <w:name w:val="6E92F4CEB07342D08DBB0B14DB570F10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4">
    <w:name w:val="5124BE1403F74813ADCEF129FBCD1248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7">
    <w:name w:val="43D4C766547E493190CAA534E687FA817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4">
    <w:name w:val="EC03CDE3575541A1B51F4CB395B922F5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3">
    <w:name w:val="EF3F3FFF216F4F638830A0F17C0797B313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8">
    <w:name w:val="769F87FA0F974E9AA5681134E0FC93F7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8">
    <w:name w:val="D2640C0F4E694C179A98E4188008CF81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8">
    <w:name w:val="09B9C9BCC7D7467C8B740257B527F9E3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7">
    <w:name w:val="3A1414DA347146359C8CAC3065D90A037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2">
    <w:name w:val="8F640DC40BEC493EB47435B216605BC6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2">
    <w:name w:val="3B1168F83BE14F59B91618170A9A0DEE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1">
    <w:name w:val="19392C73F7994184A36E4A9A41E287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1">
    <w:name w:val="55B271CDAB8F4E2CBE25AFFCC9A648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1">
    <w:name w:val="80033F3A48F947929FD58E4A4EA0FBB2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1">
    <w:name w:val="34F8FF01820E4500B174FF70C7FCAFCE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76FC7247CC452B9B99E4BA8C8F8B4B">
    <w:name w:val="0976FC7247CC452B9B99E4BA8C8F8B4B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91A6DCD3854278A2214B1C4A751729">
    <w:name w:val="7E91A6DCD3854278A2214B1C4A75172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BE532A4406C41618F5FAC07E7D14A12">
    <w:name w:val="EBE532A4406C41618F5FAC07E7D14A1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7378A2DD6BA48D2945AD97C453B351C">
    <w:name w:val="F7378A2DD6BA48D2945AD97C453B351C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0DA24593492419EAA4BF6AFC5BA1283">
    <w:name w:val="30DA24593492419EAA4BF6AFC5BA1283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217DA4FE2F040E1A4019F3840CE07E8">
    <w:name w:val="6217DA4FE2F040E1A4019F3840CE07E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5">
    <w:name w:val="E8F52D911BBA4B14B9F71C43866D9ADB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5">
    <w:name w:val="6E92F4CEB07342D08DBB0B14DB570F10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5">
    <w:name w:val="5124BE1403F74813ADCEF129FBCD1248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8">
    <w:name w:val="43D4C766547E493190CAA534E687FA818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5">
    <w:name w:val="EC03CDE3575541A1B51F4CB395B922F5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4">
    <w:name w:val="EF3F3FFF216F4F638830A0F17C0797B3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9">
    <w:name w:val="769F87FA0F974E9AA5681134E0FC93F7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9">
    <w:name w:val="D2640C0F4E694C179A98E4188008CF81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9">
    <w:name w:val="09B9C9BCC7D7467C8B740257B527F9E39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8">
    <w:name w:val="3A1414DA347146359C8CAC3065D90A03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6">
    <w:name w:val="E8F52D911BBA4B14B9F71C43866D9ADB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6">
    <w:name w:val="6E92F4CEB07342D08DBB0B14DB570F10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6">
    <w:name w:val="5124BE1403F74813ADCEF129FBCD1248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9">
    <w:name w:val="43D4C766547E493190CAA534E687FA819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6">
    <w:name w:val="EC03CDE3575541A1B51F4CB395B922F516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5">
    <w:name w:val="EF3F3FFF216F4F638830A0F17C0797B3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0">
    <w:name w:val="769F87FA0F974E9AA5681134E0FC93F7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0">
    <w:name w:val="D2640C0F4E694C179A98E4188008CF81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0">
    <w:name w:val="09B9C9BCC7D7467C8B740257B527F9E310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9">
    <w:name w:val="3A1414DA347146359C8CAC3065D90A03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7">
    <w:name w:val="E8F52D911BBA4B14B9F71C43866D9ADB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7">
    <w:name w:val="6E92F4CEB07342D08DBB0B14DB570F10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7">
    <w:name w:val="5124BE1403F74813ADCEF129FBCD1248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0">
    <w:name w:val="43D4C766547E493190CAA534E687FA8110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7">
    <w:name w:val="EC03CDE3575541A1B51F4CB395B922F5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6">
    <w:name w:val="EF3F3FFF216F4F638830A0F17C0797B316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1">
    <w:name w:val="769F87FA0F974E9AA5681134E0FC93F7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1">
    <w:name w:val="D2640C0F4E694C179A98E4188008CF81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1">
    <w:name w:val="09B9C9BCC7D7467C8B740257B527F9E31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0">
    <w:name w:val="3A1414DA347146359C8CAC3065D90A0310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3">
    <w:name w:val="8F640DC40BEC493EB47435B216605BC6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3">
    <w:name w:val="3B1168F83BE14F59B91618170A9A0DEE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23C27CD417C4DE28A8A5B0DB9292B11">
    <w:name w:val="723C27CD417C4DE28A8A5B0DB9292B11"/>
    <w:rsid w:val="00B25C78"/>
  </w:style>
  <w:style w:type="paragraph" w:customStyle="1" w:styleId="F2782B81EBC34D64B4E84BE03878BC9A">
    <w:name w:val="F2782B81EBC34D64B4E84BE03878BC9A"/>
    <w:rsid w:val="00B25C78"/>
  </w:style>
  <w:style w:type="paragraph" w:customStyle="1" w:styleId="84598FA04A3D4997B3CDE3DF60414ADE">
    <w:name w:val="84598FA04A3D4997B3CDE3DF60414ADE"/>
    <w:rsid w:val="00B25C78"/>
  </w:style>
  <w:style w:type="paragraph" w:customStyle="1" w:styleId="659CC0FBD9A6483DA7649A37C27EB9E7">
    <w:name w:val="659CC0FBD9A6483DA7649A37C27EB9E7"/>
    <w:rsid w:val="00B25C78"/>
  </w:style>
  <w:style w:type="paragraph" w:customStyle="1" w:styleId="3E9C6AB0D0F64E6E9066C610BD363779">
    <w:name w:val="3E9C6AB0D0F64E6E9066C610BD363779"/>
    <w:rsid w:val="00B25C78"/>
  </w:style>
  <w:style w:type="paragraph" w:customStyle="1" w:styleId="E8F52D911BBA4B14B9F71C43866D9ADB18">
    <w:name w:val="E8F52D911BBA4B14B9F71C43866D9ADB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8">
    <w:name w:val="6E92F4CEB07342D08DBB0B14DB570F10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8">
    <w:name w:val="5124BE1403F74813ADCEF129FBCD1248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1">
    <w:name w:val="43D4C766547E493190CAA534E687FA8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8">
    <w:name w:val="EC03CDE3575541A1B51F4CB395B922F518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23C27CD417C4DE28A8A5B0DB9292B111">
    <w:name w:val="723C27CD417C4DE28A8A5B0DB9292B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7">
    <w:name w:val="EF3F3FFF216F4F638830A0F17C0797B3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2">
    <w:name w:val="769F87FA0F974E9AA5681134E0FC93F7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2">
    <w:name w:val="D2640C0F4E694C179A98E4188008CF81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2">
    <w:name w:val="09B9C9BCC7D7467C8B740257B527F9E312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1">
    <w:name w:val="3A1414DA347146359C8CAC3065D90A03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FEB5A5ED3194CAAA41D21EAE1B67CB2">
    <w:name w:val="EFEB5A5ED3194CAAA41D21EAE1B67CB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50B727D01EF479880B04CB3C0175B89">
    <w:name w:val="A50B727D01EF479880B04CB3C0175B89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4">
    <w:name w:val="8F640DC40BEC493EB47435B216605BC6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4">
    <w:name w:val="3B1168F83BE14F59B91618170A9A0DEE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4598FA04A3D4997B3CDE3DF60414ADE1">
    <w:name w:val="84598FA04A3D4997B3CDE3DF60414ADE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9CC0FBD9A6483DA7649A37C27EB9E71">
    <w:name w:val="659CC0FBD9A6483DA7649A37C27EB9E7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E9C6AB0D0F64E6E9066C610BD3637791">
    <w:name w:val="3E9C6AB0D0F64E6E9066C610BD363779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A2C93DD63674EDC8C8663EFC93AE590">
    <w:name w:val="0A2C93DD63674EDC8C8663EFC93AE590"/>
    <w:rsid w:val="000850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039"/>
    <w:rPr>
      <w:color w:val="808080"/>
    </w:rPr>
  </w:style>
  <w:style w:type="paragraph" w:customStyle="1" w:styleId="E30C8302A938492FA785432DE28B95E9">
    <w:name w:val="E30C8302A938492FA785432DE28B95E9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367813F4F04AA5B3274235D3939A33">
    <w:name w:val="9C367813F4F04AA5B3274235D3939A33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80E60A6464D9598D530E72514433B">
    <w:name w:val="ACF80E60A6464D9598D530E72514433B"/>
    <w:rsid w:val="00E279D5"/>
  </w:style>
  <w:style w:type="paragraph" w:customStyle="1" w:styleId="E8F52D911BBA4B14B9F71C43866D9ADB">
    <w:name w:val="E8F52D911BBA4B14B9F71C43866D9ADB"/>
    <w:rsid w:val="00D30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">
    <w:name w:val="5124BE1403F74813ADCEF129FBCD1248"/>
    <w:rsid w:val="00D30345"/>
  </w:style>
  <w:style w:type="paragraph" w:customStyle="1" w:styleId="6E92F4CEB07342D08DBB0B14DB570F10">
    <w:name w:val="6E92F4CEB07342D08DBB0B14DB570F10"/>
    <w:rsid w:val="00D30345"/>
  </w:style>
  <w:style w:type="paragraph" w:customStyle="1" w:styleId="6B144580886443DE8E65896B7FFF2A83">
    <w:name w:val="6B144580886443DE8E65896B7FFF2A83"/>
    <w:rsid w:val="00D30345"/>
  </w:style>
  <w:style w:type="paragraph" w:customStyle="1" w:styleId="EC03CDE3575541A1B51F4CB395B922F5">
    <w:name w:val="EC03CDE3575541A1B51F4CB395B922F5"/>
    <w:rsid w:val="008D5F52"/>
  </w:style>
  <w:style w:type="paragraph" w:customStyle="1" w:styleId="E8F52D911BBA4B14B9F71C43866D9ADB1">
    <w:name w:val="E8F52D911BBA4B14B9F71C43866D9ADB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">
    <w:name w:val="6E92F4CEB07342D08DBB0B14DB570F10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">
    <w:name w:val="5124BE1403F74813ADCEF129FBCD1248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C03CDE3575541A1B51F4CB395B922F51">
    <w:name w:val="EC03CDE3575541A1B51F4CB395B922F5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2A3347031C2475BB9A2C42AFE93860F">
    <w:name w:val="62A3347031C2475BB9A2C42AFE93860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1">
    <w:name w:val="6B144580886443DE8E65896B7FFF2A83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F3F3FFF216F4F638830A0F17C0797B3">
    <w:name w:val="EF3F3FFF216F4F638830A0F17C0797B3"/>
    <w:rsid w:val="008D5F52"/>
  </w:style>
  <w:style w:type="paragraph" w:customStyle="1" w:styleId="B8964AAFBC444549934039500C827475">
    <w:name w:val="B8964AAFBC444549934039500C827475"/>
    <w:rsid w:val="008D5F52"/>
  </w:style>
  <w:style w:type="paragraph" w:customStyle="1" w:styleId="EAB31AB5FE424CABB0C668E48C4E5D6A">
    <w:name w:val="EAB31AB5FE424CABB0C668E48C4E5D6A"/>
    <w:rsid w:val="008D5F52"/>
  </w:style>
  <w:style w:type="paragraph" w:customStyle="1" w:styleId="E8F52D911BBA4B14B9F71C43866D9ADB2">
    <w:name w:val="E8F52D911BBA4B14B9F71C43866D9ADB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2">
    <w:name w:val="6E92F4CEB07342D08DBB0B14DB570F10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2">
    <w:name w:val="5124BE1403F74813ADCEF129FBCD1248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">
    <w:name w:val="00373AFE1B63471FA6F70D8CABE8DA0E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1">
    <w:name w:val="EAB31AB5FE424CABB0C668E48C4E5D6A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2">
    <w:name w:val="EC03CDE3575541A1B51F4CB395B922F5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">
    <w:name w:val="EF3F3FFF216F4F638830A0F17C0797B3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2">
    <w:name w:val="6B144580886443DE8E65896B7FFF2A83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3">
    <w:name w:val="E8F52D911BBA4B14B9F71C43866D9ADB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3">
    <w:name w:val="6E92F4CEB07342D08DBB0B14DB570F10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3">
    <w:name w:val="5124BE1403F74813ADCEF129FBCD1248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1">
    <w:name w:val="00373AFE1B63471FA6F70D8CABE8DA0E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2">
    <w:name w:val="EAB31AB5FE424CABB0C668E48C4E5D6A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3">
    <w:name w:val="EC03CDE3575541A1B51F4CB395B922F5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2">
    <w:name w:val="EF3F3FFF216F4F638830A0F17C0797B3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3">
    <w:name w:val="6B144580886443DE8E65896B7FFF2A83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4">
    <w:name w:val="E8F52D911BBA4B14B9F71C43866D9ADB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4">
    <w:name w:val="6E92F4CEB07342D08DBB0B14DB570F10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4">
    <w:name w:val="5124BE1403F74813ADCEF129FBCD1248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2">
    <w:name w:val="00373AFE1B63471FA6F70D8CABE8DA0E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3">
    <w:name w:val="EAB31AB5FE424CABB0C668E48C4E5D6A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4">
    <w:name w:val="EC03CDE3575541A1B51F4CB395B922F5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3">
    <w:name w:val="EF3F3FFF216F4F638830A0F17C0797B3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4">
    <w:name w:val="6B144580886443DE8E65896B7FFF2A83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6F95F6821D4011ACA14A35E2EDA6AA">
    <w:name w:val="066F95F6821D4011ACA14A35E2EDA6AA"/>
    <w:rsid w:val="008D5F52"/>
  </w:style>
  <w:style w:type="paragraph" w:customStyle="1" w:styleId="E27F5A6721104E25BF2CCD40A130623C">
    <w:name w:val="E27F5A6721104E25BF2CCD40A130623C"/>
    <w:rsid w:val="008D5F52"/>
  </w:style>
  <w:style w:type="paragraph" w:customStyle="1" w:styleId="35116B9FEDD54211BD3CAD13C72CDA03">
    <w:name w:val="35116B9FEDD54211BD3CAD13C72CDA03"/>
    <w:rsid w:val="008D5F52"/>
  </w:style>
  <w:style w:type="paragraph" w:customStyle="1" w:styleId="E8F52D911BBA4B14B9F71C43866D9ADB5">
    <w:name w:val="E8F52D911BBA4B14B9F71C43866D9ADB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5">
    <w:name w:val="6E92F4CEB07342D08DBB0B14DB570F10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5">
    <w:name w:val="5124BE1403F74813ADCEF129FBCD1248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3">
    <w:name w:val="00373AFE1B63471FA6F70D8CABE8DA0E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4">
    <w:name w:val="EAB31AB5FE424CABB0C668E48C4E5D6A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5">
    <w:name w:val="EC03CDE3575541A1B51F4CB395B922F5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4">
    <w:name w:val="EF3F3FFF216F4F638830A0F17C0797B3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1">
    <w:name w:val="E27F5A6721104E25BF2CCD40A130623C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1">
    <w:name w:val="35116B9FEDD54211BD3CAD13C72CDA03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5">
    <w:name w:val="6B144580886443DE8E65896B7FFF2A83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">
    <w:name w:val="A25105392C6F4CA7AF109149C9E7B43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6">
    <w:name w:val="E8F52D911BBA4B14B9F71C43866D9ADB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6">
    <w:name w:val="6E92F4CEB07342D08DBB0B14DB570F10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6">
    <w:name w:val="5124BE1403F74813ADCEF129FBCD1248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4">
    <w:name w:val="00373AFE1B63471FA6F70D8CABE8DA0E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5">
    <w:name w:val="EAB31AB5FE424CABB0C668E48C4E5D6A5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6">
    <w:name w:val="EC03CDE3575541A1B51F4CB395B922F56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5">
    <w:name w:val="EF3F3FFF216F4F638830A0F17C0797B3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2">
    <w:name w:val="E27F5A6721104E25BF2CCD40A130623C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2">
    <w:name w:val="35116B9FEDD54211BD3CAD13C72CDA03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6">
    <w:name w:val="6B144580886443DE8E65896B7FFF2A83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1">
    <w:name w:val="A25105392C6F4CA7AF109149C9E7B43F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">
    <w:name w:val="09B9C9BCC7D7467C8B740257B527F9E3"/>
    <w:rsid w:val="00E324A9"/>
  </w:style>
  <w:style w:type="paragraph" w:customStyle="1" w:styleId="F33C570AF35B44D596A74AABFCB4ECF7">
    <w:name w:val="F33C570AF35B44D596A74AABFCB4ECF7"/>
    <w:rsid w:val="00E324A9"/>
  </w:style>
  <w:style w:type="paragraph" w:customStyle="1" w:styleId="5401D87A2CEB4F2096A34264EF33E2BD">
    <w:name w:val="5401D87A2CEB4F2096A34264EF33E2BD"/>
    <w:rsid w:val="00E324A9"/>
  </w:style>
  <w:style w:type="paragraph" w:customStyle="1" w:styleId="8F640DC40BEC493EB47435B216605BC6">
    <w:name w:val="8F640DC40BEC493EB47435B216605BC6"/>
    <w:rsid w:val="00E324A9"/>
  </w:style>
  <w:style w:type="paragraph" w:customStyle="1" w:styleId="3B1168F83BE14F59B91618170A9A0DEE">
    <w:name w:val="3B1168F83BE14F59B91618170A9A0DEE"/>
    <w:rsid w:val="00E324A9"/>
  </w:style>
  <w:style w:type="paragraph" w:customStyle="1" w:styleId="BFDA2E82213A43E58E081CCCC023002D">
    <w:name w:val="BFDA2E82213A43E58E081CCCC023002D"/>
    <w:rsid w:val="00E324A9"/>
  </w:style>
  <w:style w:type="paragraph" w:customStyle="1" w:styleId="EE65875E751B4E6DA7CC9465F022AE59">
    <w:name w:val="EE65875E751B4E6DA7CC9465F022AE59"/>
    <w:rsid w:val="00E324A9"/>
  </w:style>
  <w:style w:type="paragraph" w:customStyle="1" w:styleId="948E80BEE77F422C9911B1AEB767F190">
    <w:name w:val="948E80BEE77F422C9911B1AEB767F190"/>
    <w:rsid w:val="00E324A9"/>
  </w:style>
  <w:style w:type="paragraph" w:customStyle="1" w:styleId="3A1414DA347146359C8CAC3065D90A03">
    <w:name w:val="3A1414DA347146359C8CAC3065D90A03"/>
    <w:rsid w:val="00E324A9"/>
  </w:style>
  <w:style w:type="paragraph" w:customStyle="1" w:styleId="EEAFC53A98DF42FEAA6EF3C4EEA6B8B3">
    <w:name w:val="EEAFC53A98DF42FEAA6EF3C4EEA6B8B3"/>
    <w:rsid w:val="00E324A9"/>
  </w:style>
  <w:style w:type="paragraph" w:customStyle="1" w:styleId="C8B69D0F781F48C898C603730BD40251">
    <w:name w:val="C8B69D0F781F48C898C603730BD40251"/>
    <w:rsid w:val="00E324A9"/>
  </w:style>
  <w:style w:type="paragraph" w:customStyle="1" w:styleId="C5A36CFCA8644B40AC55A83D092DA6F1">
    <w:name w:val="C5A36CFCA8644B40AC55A83D092DA6F1"/>
    <w:rsid w:val="00E324A9"/>
  </w:style>
  <w:style w:type="paragraph" w:customStyle="1" w:styleId="CBCAA2D321E647B081490219F017B9F7">
    <w:name w:val="CBCAA2D321E647B081490219F017B9F7"/>
    <w:rsid w:val="00E324A9"/>
  </w:style>
  <w:style w:type="paragraph" w:customStyle="1" w:styleId="2F13F26619044A288ABFF20D30DF8F0D">
    <w:name w:val="2F13F26619044A288ABFF20D30DF8F0D"/>
    <w:rsid w:val="00E324A9"/>
  </w:style>
  <w:style w:type="paragraph" w:customStyle="1" w:styleId="8596923D6B7E4D488A32DE91AE4FFFB3">
    <w:name w:val="8596923D6B7E4D488A32DE91AE4FFFB3"/>
    <w:rsid w:val="00E324A9"/>
  </w:style>
  <w:style w:type="paragraph" w:customStyle="1" w:styleId="B43B62773A714850895E388C3A84E221">
    <w:name w:val="B43B62773A714850895E388C3A84E221"/>
    <w:rsid w:val="00E324A9"/>
  </w:style>
  <w:style w:type="paragraph" w:customStyle="1" w:styleId="0456BC024EC040AD84DB084BEBD01F72">
    <w:name w:val="0456BC024EC040AD84DB084BEBD01F72"/>
    <w:rsid w:val="00E324A9"/>
  </w:style>
  <w:style w:type="paragraph" w:customStyle="1" w:styleId="E97FB4E9A1654C009D9EDD3C9ADDBBCF">
    <w:name w:val="E97FB4E9A1654C009D9EDD3C9ADDBBCF"/>
    <w:rsid w:val="00E324A9"/>
  </w:style>
  <w:style w:type="paragraph" w:customStyle="1" w:styleId="2E208DC026024F26BA4471C504656EF6">
    <w:name w:val="2E208DC026024F26BA4471C504656EF6"/>
    <w:rsid w:val="00E324A9"/>
  </w:style>
  <w:style w:type="paragraph" w:customStyle="1" w:styleId="48E019CBF1FA43DF88FA1E1E337E62A2">
    <w:name w:val="48E019CBF1FA43DF88FA1E1E337E62A2"/>
    <w:rsid w:val="00E324A9"/>
  </w:style>
  <w:style w:type="paragraph" w:customStyle="1" w:styleId="95A378825E9746A6A07C45F691B26B01">
    <w:name w:val="95A378825E9746A6A07C45F691B26B01"/>
    <w:rsid w:val="00E324A9"/>
  </w:style>
  <w:style w:type="paragraph" w:customStyle="1" w:styleId="47B0CDB947504A2799DBE8E8C49A5903">
    <w:name w:val="47B0CDB947504A2799DBE8E8C49A5903"/>
    <w:rsid w:val="00E324A9"/>
  </w:style>
  <w:style w:type="paragraph" w:customStyle="1" w:styleId="93DC0DE4F6604F8CAF92F9AC0B93BEEF">
    <w:name w:val="93DC0DE4F6604F8CAF92F9AC0B93BEEF"/>
    <w:rsid w:val="00E324A9"/>
  </w:style>
  <w:style w:type="paragraph" w:customStyle="1" w:styleId="F30138399B694244AD5898D7E81038A4">
    <w:name w:val="F30138399B694244AD5898D7E81038A4"/>
    <w:rsid w:val="00E324A9"/>
  </w:style>
  <w:style w:type="paragraph" w:customStyle="1" w:styleId="26B2D21C901C4DA6A8D87C91D11A2E5C">
    <w:name w:val="26B2D21C901C4DA6A8D87C91D11A2E5C"/>
    <w:rsid w:val="00E324A9"/>
  </w:style>
  <w:style w:type="paragraph" w:customStyle="1" w:styleId="2C5B72AB255C45AEB9A6B7FE3A37A055">
    <w:name w:val="2C5B72AB255C45AEB9A6B7FE3A37A055"/>
    <w:rsid w:val="00E324A9"/>
  </w:style>
  <w:style w:type="paragraph" w:customStyle="1" w:styleId="769F87FA0F974E9AA5681134E0FC93F7">
    <w:name w:val="769F87FA0F974E9AA5681134E0FC93F7"/>
    <w:rsid w:val="00E324A9"/>
  </w:style>
  <w:style w:type="paragraph" w:customStyle="1" w:styleId="D2640C0F4E694C179A98E4188008CF81">
    <w:name w:val="D2640C0F4E694C179A98E4188008CF81"/>
    <w:rsid w:val="00E324A9"/>
  </w:style>
  <w:style w:type="paragraph" w:customStyle="1" w:styleId="E8F52D911BBA4B14B9F71C43866D9ADB7">
    <w:name w:val="E8F52D911BBA4B14B9F71C43866D9ADB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7">
    <w:name w:val="6E92F4CEB07342D08DBB0B14DB570F10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7">
    <w:name w:val="5124BE1403F74813ADCEF129FBCD1248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">
    <w:name w:val="43D4C766547E493190CAA534E687FA8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7">
    <w:name w:val="EC03CDE3575541A1B51F4CB395B922F5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6">
    <w:name w:val="EF3F3FFF216F4F638830A0F17C0797B36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">
    <w:name w:val="769F87FA0F974E9AA5681134E0FC93F7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">
    <w:name w:val="D2640C0F4E694C179A98E4188008CF81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">
    <w:name w:val="09B9C9BCC7D7467C8B740257B527F9E31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">
    <w:name w:val="3A1414DA347146359C8CAC3065D90A03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8">
    <w:name w:val="E8F52D911BBA4B14B9F71C43866D9ADB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8">
    <w:name w:val="6E92F4CEB07342D08DBB0B14DB570F10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8">
    <w:name w:val="5124BE1403F74813ADCEF129FBCD1248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">
    <w:name w:val="43D4C766547E493190CAA534E687FA81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8">
    <w:name w:val="EC03CDE3575541A1B51F4CB395B922F5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7">
    <w:name w:val="EF3F3FFF216F4F638830A0F17C0797B3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2">
    <w:name w:val="769F87FA0F974E9AA5681134E0FC93F7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2">
    <w:name w:val="D2640C0F4E694C179A98E4188008CF81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2">
    <w:name w:val="09B9C9BCC7D7467C8B740257B527F9E32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2">
    <w:name w:val="3A1414DA347146359C8CAC3065D90A03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9">
    <w:name w:val="E8F52D911BBA4B14B9F71C43866D9ADB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9">
    <w:name w:val="6E92F4CEB07342D08DBB0B14DB570F10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9">
    <w:name w:val="5124BE1403F74813ADCEF129FBCD1248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2">
    <w:name w:val="43D4C766547E493190CAA534E687FA812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9">
    <w:name w:val="EC03CDE3575541A1B51F4CB395B922F5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8">
    <w:name w:val="EF3F3FFF216F4F638830A0F17C0797B3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3">
    <w:name w:val="769F87FA0F974E9AA5681134E0FC93F7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3">
    <w:name w:val="D2640C0F4E694C179A98E4188008CF81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3">
    <w:name w:val="09B9C9BCC7D7467C8B740257B527F9E33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0">
    <w:name w:val="E8F52D911BBA4B14B9F71C43866D9ADB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0">
    <w:name w:val="6E92F4CEB07342D08DBB0B14DB570F10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0">
    <w:name w:val="5124BE1403F74813ADCEF129FBCD1248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3">
    <w:name w:val="43D4C766547E493190CAA534E687FA813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0">
    <w:name w:val="EC03CDE3575541A1B51F4CB395B922F510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9">
    <w:name w:val="EF3F3FFF216F4F638830A0F17C0797B3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4">
    <w:name w:val="769F87FA0F974E9AA5681134E0FC93F7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4">
    <w:name w:val="D2640C0F4E694C179A98E4188008CF81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4">
    <w:name w:val="09B9C9BCC7D7467C8B740257B527F9E34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3">
    <w:name w:val="3A1414DA347146359C8CAC3065D90A03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1">
    <w:name w:val="E8F52D911BBA4B14B9F71C43866D9ADB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1">
    <w:name w:val="6E92F4CEB07342D08DBB0B14DB570F10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1">
    <w:name w:val="5124BE1403F74813ADCEF129FBCD1248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4">
    <w:name w:val="43D4C766547E493190CAA534E687FA814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1">
    <w:name w:val="EC03CDE3575541A1B51F4CB395B922F5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0">
    <w:name w:val="EF3F3FFF216F4F638830A0F17C0797B310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5">
    <w:name w:val="769F87FA0F974E9AA5681134E0FC93F7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5">
    <w:name w:val="D2640C0F4E694C179A98E4188008CF81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5">
    <w:name w:val="09B9C9BCC7D7467C8B740257B527F9E35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4">
    <w:name w:val="3A1414DA347146359C8CAC3065D90A034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1">
    <w:name w:val="8F640DC40BEC493EB47435B216605BC6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1">
    <w:name w:val="3B1168F83BE14F59B91618170A9A0DEE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">
    <w:name w:val="19392C73F7994184A36E4A9A41E287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">
    <w:name w:val="55B271CDAB8F4E2CBE25AFFCC9A648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">
    <w:name w:val="80033F3A48F947929FD58E4A4EA0FB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">
    <w:name w:val="34F8FF01820E4500B174FF70C7FCAFCE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772C654035742F38AC70C538CC80DB2">
    <w:name w:val="4772C654035742F38AC70C538CC80D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40A7A54E68945FCA62A943D16ABB100">
    <w:name w:val="140A7A54E68945FCA62A943D16ABB100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B59350BE56A4A318085ED077FEFB946">
    <w:name w:val="2B59350BE56A4A318085ED077FEFB94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A4CE71040E84BE88BB607AAE15B9236">
    <w:name w:val="7A4CE71040E84BE88BB607AAE15B92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DA4B2F7F63F45D0980100059AB971F9">
    <w:name w:val="8DA4B2F7F63F45D0980100059AB971F9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7">
    <w:name w:val="6B144580886443DE8E65896B7FFF2A8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2">
    <w:name w:val="E8F52D911BBA4B14B9F71C43866D9ADB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2">
    <w:name w:val="6E92F4CEB07342D08DBB0B14DB570F10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2">
    <w:name w:val="5124BE1403F74813ADCEF129FBCD1248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5">
    <w:name w:val="43D4C766547E493190CAA534E687FA815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2">
    <w:name w:val="EC03CDE3575541A1B51F4CB395B922F5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1">
    <w:name w:val="EF3F3FFF216F4F638830A0F17C0797B3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6">
    <w:name w:val="769F87FA0F974E9AA5681134E0FC93F7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6">
    <w:name w:val="D2640C0F4E694C179A98E4188008CF81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6">
    <w:name w:val="09B9C9BCC7D7467C8B740257B527F9E36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5">
    <w:name w:val="3A1414DA347146359C8CAC3065D90A03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3">
    <w:name w:val="E8F52D911BBA4B14B9F71C43866D9ADB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3">
    <w:name w:val="6E92F4CEB07342D08DBB0B14DB570F10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3">
    <w:name w:val="5124BE1403F74813ADCEF129FBCD1248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6">
    <w:name w:val="43D4C766547E493190CAA534E687FA816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3">
    <w:name w:val="EC03CDE3575541A1B51F4CB395B922F513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2">
    <w:name w:val="EF3F3FFF216F4F638830A0F17C0797B3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7">
    <w:name w:val="769F87FA0F974E9AA5681134E0FC93F7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7">
    <w:name w:val="D2640C0F4E694C179A98E4188008CF81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7">
    <w:name w:val="09B9C9BCC7D7467C8B740257B527F9E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6">
    <w:name w:val="3A1414DA347146359C8CAC3065D90A0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4">
    <w:name w:val="E8F52D911BBA4B14B9F71C43866D9ADB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4">
    <w:name w:val="6E92F4CEB07342D08DBB0B14DB570F10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4">
    <w:name w:val="5124BE1403F74813ADCEF129FBCD1248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7">
    <w:name w:val="43D4C766547E493190CAA534E687FA817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4">
    <w:name w:val="EC03CDE3575541A1B51F4CB395B922F5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3">
    <w:name w:val="EF3F3FFF216F4F638830A0F17C0797B313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8">
    <w:name w:val="769F87FA0F974E9AA5681134E0FC93F7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8">
    <w:name w:val="D2640C0F4E694C179A98E4188008CF81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8">
    <w:name w:val="09B9C9BCC7D7467C8B740257B527F9E3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7">
    <w:name w:val="3A1414DA347146359C8CAC3065D90A037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2">
    <w:name w:val="8F640DC40BEC493EB47435B216605BC6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2">
    <w:name w:val="3B1168F83BE14F59B91618170A9A0DEE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1">
    <w:name w:val="19392C73F7994184A36E4A9A41E287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1">
    <w:name w:val="55B271CDAB8F4E2CBE25AFFCC9A648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1">
    <w:name w:val="80033F3A48F947929FD58E4A4EA0FBB2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1">
    <w:name w:val="34F8FF01820E4500B174FF70C7FCAFCE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76FC7247CC452B9B99E4BA8C8F8B4B">
    <w:name w:val="0976FC7247CC452B9B99E4BA8C8F8B4B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91A6DCD3854278A2214B1C4A751729">
    <w:name w:val="7E91A6DCD3854278A2214B1C4A75172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BE532A4406C41618F5FAC07E7D14A12">
    <w:name w:val="EBE532A4406C41618F5FAC07E7D14A1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7378A2DD6BA48D2945AD97C453B351C">
    <w:name w:val="F7378A2DD6BA48D2945AD97C453B351C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0DA24593492419EAA4BF6AFC5BA1283">
    <w:name w:val="30DA24593492419EAA4BF6AFC5BA1283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217DA4FE2F040E1A4019F3840CE07E8">
    <w:name w:val="6217DA4FE2F040E1A4019F3840CE07E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5">
    <w:name w:val="E8F52D911BBA4B14B9F71C43866D9ADB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5">
    <w:name w:val="6E92F4CEB07342D08DBB0B14DB570F10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5">
    <w:name w:val="5124BE1403F74813ADCEF129FBCD1248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8">
    <w:name w:val="43D4C766547E493190CAA534E687FA818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5">
    <w:name w:val="EC03CDE3575541A1B51F4CB395B922F5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4">
    <w:name w:val="EF3F3FFF216F4F638830A0F17C0797B3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9">
    <w:name w:val="769F87FA0F974E9AA5681134E0FC93F7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9">
    <w:name w:val="D2640C0F4E694C179A98E4188008CF81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9">
    <w:name w:val="09B9C9BCC7D7467C8B740257B527F9E39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8">
    <w:name w:val="3A1414DA347146359C8CAC3065D90A03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6">
    <w:name w:val="E8F52D911BBA4B14B9F71C43866D9ADB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6">
    <w:name w:val="6E92F4CEB07342D08DBB0B14DB570F10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6">
    <w:name w:val="5124BE1403F74813ADCEF129FBCD1248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9">
    <w:name w:val="43D4C766547E493190CAA534E687FA819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6">
    <w:name w:val="EC03CDE3575541A1B51F4CB395B922F516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5">
    <w:name w:val="EF3F3FFF216F4F638830A0F17C0797B3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0">
    <w:name w:val="769F87FA0F974E9AA5681134E0FC93F7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0">
    <w:name w:val="D2640C0F4E694C179A98E4188008CF81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0">
    <w:name w:val="09B9C9BCC7D7467C8B740257B527F9E310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9">
    <w:name w:val="3A1414DA347146359C8CAC3065D90A03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7">
    <w:name w:val="E8F52D911BBA4B14B9F71C43866D9ADB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7">
    <w:name w:val="6E92F4CEB07342D08DBB0B14DB570F10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7">
    <w:name w:val="5124BE1403F74813ADCEF129FBCD1248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0">
    <w:name w:val="43D4C766547E493190CAA534E687FA8110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7">
    <w:name w:val="EC03CDE3575541A1B51F4CB395B922F5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6">
    <w:name w:val="EF3F3FFF216F4F638830A0F17C0797B316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1">
    <w:name w:val="769F87FA0F974E9AA5681134E0FC93F7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1">
    <w:name w:val="D2640C0F4E694C179A98E4188008CF81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1">
    <w:name w:val="09B9C9BCC7D7467C8B740257B527F9E31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0">
    <w:name w:val="3A1414DA347146359C8CAC3065D90A0310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3">
    <w:name w:val="8F640DC40BEC493EB47435B216605BC6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3">
    <w:name w:val="3B1168F83BE14F59B91618170A9A0DEE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23C27CD417C4DE28A8A5B0DB9292B11">
    <w:name w:val="723C27CD417C4DE28A8A5B0DB9292B11"/>
    <w:rsid w:val="00B25C78"/>
  </w:style>
  <w:style w:type="paragraph" w:customStyle="1" w:styleId="F2782B81EBC34D64B4E84BE03878BC9A">
    <w:name w:val="F2782B81EBC34D64B4E84BE03878BC9A"/>
    <w:rsid w:val="00B25C78"/>
  </w:style>
  <w:style w:type="paragraph" w:customStyle="1" w:styleId="84598FA04A3D4997B3CDE3DF60414ADE">
    <w:name w:val="84598FA04A3D4997B3CDE3DF60414ADE"/>
    <w:rsid w:val="00B25C78"/>
  </w:style>
  <w:style w:type="paragraph" w:customStyle="1" w:styleId="659CC0FBD9A6483DA7649A37C27EB9E7">
    <w:name w:val="659CC0FBD9A6483DA7649A37C27EB9E7"/>
    <w:rsid w:val="00B25C78"/>
  </w:style>
  <w:style w:type="paragraph" w:customStyle="1" w:styleId="3E9C6AB0D0F64E6E9066C610BD363779">
    <w:name w:val="3E9C6AB0D0F64E6E9066C610BD363779"/>
    <w:rsid w:val="00B25C78"/>
  </w:style>
  <w:style w:type="paragraph" w:customStyle="1" w:styleId="E8F52D911BBA4B14B9F71C43866D9ADB18">
    <w:name w:val="E8F52D911BBA4B14B9F71C43866D9ADB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8">
    <w:name w:val="6E92F4CEB07342D08DBB0B14DB570F10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8">
    <w:name w:val="5124BE1403F74813ADCEF129FBCD1248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1">
    <w:name w:val="43D4C766547E493190CAA534E687FA8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8">
    <w:name w:val="EC03CDE3575541A1B51F4CB395B922F518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23C27CD417C4DE28A8A5B0DB9292B111">
    <w:name w:val="723C27CD417C4DE28A8A5B0DB9292B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7">
    <w:name w:val="EF3F3FFF216F4F638830A0F17C0797B3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2">
    <w:name w:val="769F87FA0F974E9AA5681134E0FC93F7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2">
    <w:name w:val="D2640C0F4E694C179A98E4188008CF81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2">
    <w:name w:val="09B9C9BCC7D7467C8B740257B527F9E312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1">
    <w:name w:val="3A1414DA347146359C8CAC3065D90A03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FEB5A5ED3194CAAA41D21EAE1B67CB2">
    <w:name w:val="EFEB5A5ED3194CAAA41D21EAE1B67CB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50B727D01EF479880B04CB3C0175B89">
    <w:name w:val="A50B727D01EF479880B04CB3C0175B89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4">
    <w:name w:val="8F640DC40BEC493EB47435B216605BC6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4">
    <w:name w:val="3B1168F83BE14F59B91618170A9A0DEE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4598FA04A3D4997B3CDE3DF60414ADE1">
    <w:name w:val="84598FA04A3D4997B3CDE3DF60414ADE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9CC0FBD9A6483DA7649A37C27EB9E71">
    <w:name w:val="659CC0FBD9A6483DA7649A37C27EB9E7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E9C6AB0D0F64E6E9066C610BD3637791">
    <w:name w:val="3E9C6AB0D0F64E6E9066C610BD363779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A2C93DD63674EDC8C8663EFC93AE590">
    <w:name w:val="0A2C93DD63674EDC8C8663EFC93AE590"/>
    <w:rsid w:val="000850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AWAITING MOBILE NUMBER 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information factsheet</vt:lpstr>
    </vt:vector>
  </TitlesOfParts>
  <Manager>Monday to Friday, 9am to 4pm – excluding bank holidays)</Manager>
  <Company>East and North Hertfordshire NHS Trust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information factsheet</dc:title>
  <dc:subject>[Insert specialty/codfasfsfndition]</dc:subject>
  <dc:creator>vivien.walton</dc:creator>
  <dc:description>6 months</dc:description>
  <cp:lastModifiedBy>Nick Gill</cp:lastModifiedBy>
  <cp:revision>7</cp:revision>
  <cp:lastPrinted>2021-06-23T10:26:00Z</cp:lastPrinted>
  <dcterms:created xsi:type="dcterms:W3CDTF">2021-07-02T13:06:00Z</dcterms:created>
  <dcterms:modified xsi:type="dcterms:W3CDTF">2021-07-09T11:30:00Z</dcterms:modified>
  <cp:category>Breast</cp:category>
</cp:coreProperties>
</file>